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7B" w:rsidRDefault="006A28A8">
      <w:pPr>
        <w:rPr>
          <w:sz w:val="26"/>
          <w:szCs w:val="28"/>
        </w:rPr>
      </w:pPr>
      <w:r w:rsidRPr="006A28A8">
        <w:rPr>
          <w:sz w:val="26"/>
          <w:szCs w:val="28"/>
        </w:rPr>
        <w:t xml:space="preserve">          Im</w:t>
      </w:r>
      <w:r w:rsidR="007125DB" w:rsidRPr="006A28A8">
        <w:rPr>
          <w:sz w:val="26"/>
          <w:szCs w:val="28"/>
        </w:rPr>
        <w:t>agine in a world where everyone has access to a device that constantly monitors their vital signs, such as heart rate, blood pressure, glucose levels, and other critical health metrics. This PERSONAL HEALTH ASSISTANT would not only track these indicators but also analyze the data using advanced artificial intelligence to provide tailored health recommen</w:t>
      </w:r>
      <w:r w:rsidRPr="006A28A8">
        <w:rPr>
          <w:sz w:val="26"/>
          <w:szCs w:val="28"/>
        </w:rPr>
        <w:t xml:space="preserve">dations. For instance, it could </w:t>
      </w:r>
      <w:r w:rsidR="007125DB" w:rsidRPr="006A28A8">
        <w:rPr>
          <w:sz w:val="26"/>
          <w:szCs w:val="28"/>
        </w:rPr>
        <w:t>suggest dietary ch</w:t>
      </w:r>
      <w:r w:rsidR="007B1E7B">
        <w:rPr>
          <w:sz w:val="26"/>
          <w:szCs w:val="28"/>
        </w:rPr>
        <w:t>anges, exercise routines, or eve</w:t>
      </w:r>
      <w:r w:rsidR="007125DB" w:rsidRPr="006A28A8">
        <w:rPr>
          <w:sz w:val="26"/>
          <w:szCs w:val="28"/>
        </w:rPr>
        <w:t>n alert the user to potential health risks that require medica</w:t>
      </w:r>
      <w:r w:rsidR="007B1E7B">
        <w:rPr>
          <w:sz w:val="26"/>
          <w:szCs w:val="28"/>
        </w:rPr>
        <w:t>l attention.</w:t>
      </w:r>
    </w:p>
    <w:p w:rsidR="007B1E7B" w:rsidRDefault="007B1E7B">
      <w:pPr>
        <w:rPr>
          <w:sz w:val="26"/>
          <w:szCs w:val="28"/>
        </w:rPr>
      </w:pPr>
      <w:r>
        <w:rPr>
          <w:sz w:val="26"/>
          <w:szCs w:val="28"/>
        </w:rPr>
        <w:t xml:space="preserve">        </w:t>
      </w:r>
      <w:r w:rsidR="006A28A8" w:rsidRPr="006A28A8">
        <w:rPr>
          <w:sz w:val="26"/>
        </w:rPr>
        <w:t xml:space="preserve"> The implications of such an invention would be revolutionary, especially in the realm of preventive healthcare. With early detection of potential health issues, individuals could take proactive </w:t>
      </w:r>
      <w:r w:rsidR="006A28A8" w:rsidRPr="006A28A8">
        <w:rPr>
          <w:sz w:val="26"/>
          <w:szCs w:val="24"/>
        </w:rPr>
        <w:t xml:space="preserve">steps to address them </w:t>
      </w:r>
      <w:r w:rsidR="006A28A8" w:rsidRPr="006A28A8">
        <w:rPr>
          <w:sz w:val="26"/>
        </w:rPr>
        <w:t>before</w:t>
      </w:r>
      <w:r w:rsidR="006A28A8" w:rsidRPr="006A28A8">
        <w:rPr>
          <w:sz w:val="26"/>
          <w:szCs w:val="24"/>
        </w:rPr>
        <w:t xml:space="preserve"> they escalate into more severe conditions. This could significantly reduce</w:t>
      </w:r>
      <w:r w:rsidR="006A28A8" w:rsidRPr="006A28A8">
        <w:rPr>
          <w:sz w:val="26"/>
        </w:rPr>
        <w:t xml:space="preserve"> the burden on healthcare systems, as fewer people would require emergency care or hospitalization. Additionally, chronic diseases such as diabetes, hypertension, and heart disease could be better managed or even prevented, leading to a healthier population overall</w:t>
      </w:r>
      <w:r w:rsidR="00884483" w:rsidRPr="006A28A8">
        <w:rPr>
          <w:sz w:val="26"/>
        </w:rPr>
        <w:t>.</w:t>
      </w:r>
    </w:p>
    <w:p w:rsidR="007B1E7B" w:rsidRDefault="007B1E7B">
      <w:pPr>
        <w:rPr>
          <w:sz w:val="26"/>
          <w:szCs w:val="28"/>
        </w:rPr>
      </w:pPr>
      <w:r>
        <w:rPr>
          <w:sz w:val="26"/>
          <w:szCs w:val="28"/>
        </w:rPr>
        <w:t xml:space="preserve">       </w:t>
      </w:r>
      <w:r w:rsidR="00884483" w:rsidRPr="006A28A8">
        <w:rPr>
          <w:sz w:val="26"/>
        </w:rPr>
        <w:t xml:space="preserve"> </w:t>
      </w:r>
      <w:r w:rsidR="00CA5805" w:rsidRPr="006A28A8">
        <w:rPr>
          <w:sz w:val="26"/>
        </w:rPr>
        <w:t>One of the most groundbreaking features of the PHA</w:t>
      </w:r>
      <w:r w:rsidR="009968DE" w:rsidRPr="006A28A8">
        <w:rPr>
          <w:sz w:val="26"/>
        </w:rPr>
        <w:t xml:space="preserve"> </w:t>
      </w:r>
      <w:r w:rsidR="00CA5805" w:rsidRPr="006A28A8">
        <w:rPr>
          <w:sz w:val="26"/>
        </w:rPr>
        <w:t>(personal health assistant) would be its ability to provide customized health advice. By analyzing data collected over time, the device could offer tailored recommendations based on one’</w:t>
      </w:r>
      <w:r w:rsidR="00BC226F" w:rsidRPr="006A28A8">
        <w:rPr>
          <w:sz w:val="26"/>
        </w:rPr>
        <w:t xml:space="preserve">s lifestyle, </w:t>
      </w:r>
      <w:r w:rsidR="009968DE" w:rsidRPr="006A28A8">
        <w:rPr>
          <w:sz w:val="26"/>
        </w:rPr>
        <w:t xml:space="preserve">diet, </w:t>
      </w:r>
      <w:r w:rsidR="00BC226F" w:rsidRPr="006A28A8">
        <w:rPr>
          <w:sz w:val="26"/>
        </w:rPr>
        <w:t xml:space="preserve"> exercise</w:t>
      </w:r>
      <w:r w:rsidR="009968DE" w:rsidRPr="006A28A8">
        <w:rPr>
          <w:sz w:val="26"/>
        </w:rPr>
        <w:t xml:space="preserve"> </w:t>
      </w:r>
      <w:r w:rsidR="00BC226F" w:rsidRPr="006A28A8">
        <w:rPr>
          <w:sz w:val="26"/>
        </w:rPr>
        <w:t xml:space="preserve"> habits, and genetic predispositions. Imagine receiving a daily health report that suggests the opt</w:t>
      </w:r>
      <w:r w:rsidR="009968DE" w:rsidRPr="006A28A8">
        <w:rPr>
          <w:sz w:val="26"/>
        </w:rPr>
        <w:t>imal time for a work</w:t>
      </w:r>
      <w:r w:rsidR="00E418D2" w:rsidRPr="006A28A8">
        <w:rPr>
          <w:sz w:val="26"/>
        </w:rPr>
        <w:t xml:space="preserve"> </w:t>
      </w:r>
      <w:r w:rsidR="009968DE" w:rsidRPr="006A28A8">
        <w:rPr>
          <w:sz w:val="26"/>
        </w:rPr>
        <w:t xml:space="preserve"> </w:t>
      </w:r>
      <w:r w:rsidR="00BC226F" w:rsidRPr="006A28A8">
        <w:rPr>
          <w:sz w:val="26"/>
        </w:rPr>
        <w:t>out , the best foods to eat based on your current nutritional needs, and even tips on managing stress. This level of personalization could empower individuals to take proactive steps toward improving their health.</w:t>
      </w:r>
    </w:p>
    <w:p w:rsidR="00B971E2" w:rsidRPr="007B1E7B" w:rsidRDefault="007B1E7B">
      <w:pPr>
        <w:rPr>
          <w:sz w:val="26"/>
          <w:szCs w:val="28"/>
        </w:rPr>
      </w:pPr>
      <w:r>
        <w:rPr>
          <w:sz w:val="26"/>
          <w:szCs w:val="28"/>
        </w:rPr>
        <w:t xml:space="preserve">         </w:t>
      </w:r>
      <w:r w:rsidR="00B971E2" w:rsidRPr="006A28A8">
        <w:rPr>
          <w:sz w:val="26"/>
        </w:rPr>
        <w:t>Moreover,</w:t>
      </w:r>
      <w:r w:rsidR="00E418D2" w:rsidRPr="006A28A8">
        <w:rPr>
          <w:sz w:val="26"/>
        </w:rPr>
        <w:t xml:space="preserve"> the PERSONAL HEALTH ASSISTANT </w:t>
      </w:r>
      <w:r w:rsidR="00B971E2" w:rsidRPr="006A28A8">
        <w:rPr>
          <w:sz w:val="26"/>
        </w:rPr>
        <w:t>could serve as a motivator and accountability partner. With features such as goal-setting, progress tracking, and reminders, the PHA</w:t>
      </w:r>
      <w:r w:rsidR="009968DE" w:rsidRPr="006A28A8">
        <w:rPr>
          <w:sz w:val="26"/>
        </w:rPr>
        <w:t xml:space="preserve"> </w:t>
      </w:r>
      <w:r w:rsidR="00B971E2" w:rsidRPr="006A28A8">
        <w:rPr>
          <w:sz w:val="26"/>
        </w:rPr>
        <w:t xml:space="preserve">(personal health assistant) could help users stay committed to their health objectives. It could also integrate with other smart devices and applications, creating a holistic ecosystem that supports overall well-being. For example, it could sync with a smart fridge to suggest meal plans or connect with a fitness tracker to recommend exercise routines. </w:t>
      </w:r>
      <w:r w:rsidR="00E418D2" w:rsidRPr="006A28A8">
        <w:rPr>
          <w:sz w:val="26"/>
        </w:rPr>
        <w:t xml:space="preserve"> </w:t>
      </w:r>
    </w:p>
    <w:p w:rsidR="007B2B91" w:rsidRPr="006A28A8" w:rsidRDefault="007B1E7B">
      <w:pPr>
        <w:rPr>
          <w:sz w:val="26"/>
        </w:rPr>
      </w:pPr>
      <w:r>
        <w:rPr>
          <w:sz w:val="26"/>
        </w:rPr>
        <w:t xml:space="preserve">         </w:t>
      </w:r>
      <w:r w:rsidR="007B2B91" w:rsidRPr="006A28A8">
        <w:rPr>
          <w:sz w:val="26"/>
        </w:rPr>
        <w:t xml:space="preserve">  In conclusion, the invention of a PERSONAL</w:t>
      </w:r>
      <w:r w:rsidR="00E418D2" w:rsidRPr="006A28A8">
        <w:rPr>
          <w:sz w:val="26"/>
        </w:rPr>
        <w:t xml:space="preserve"> HEALTH ASSISTANT </w:t>
      </w:r>
      <w:r w:rsidR="007B2B91" w:rsidRPr="006A28A8">
        <w:rPr>
          <w:sz w:val="26"/>
        </w:rPr>
        <w:t xml:space="preserve"> could transform the way we approach health and wellness. By offering continuous monitoring, personalized advice, motivation, and a holistic ecosystem, the PERSONAL HEALTH ASSISTANT could empower individuals to take control  of</w:t>
      </w:r>
      <w:r w:rsidR="00E418D2" w:rsidRPr="006A28A8">
        <w:rPr>
          <w:sz w:val="26"/>
        </w:rPr>
        <w:t xml:space="preserve"> </w:t>
      </w:r>
      <w:r w:rsidR="007B2B91" w:rsidRPr="006A28A8">
        <w:rPr>
          <w:sz w:val="26"/>
        </w:rPr>
        <w:t xml:space="preserve"> their  health in unprecedented ways. As we continue to embrace technological advancements, the dream of </w:t>
      </w:r>
      <w:r>
        <w:rPr>
          <w:sz w:val="26"/>
        </w:rPr>
        <w:t xml:space="preserve">a </w:t>
      </w:r>
      <w:r w:rsidR="007B2B91" w:rsidRPr="006A28A8">
        <w:rPr>
          <w:sz w:val="26"/>
        </w:rPr>
        <w:lastRenderedPageBreak/>
        <w:t>PERSONAL HEALTH ASSISTANT might soon become a reality, promising a healthier a</w:t>
      </w:r>
      <w:r w:rsidR="009968DE" w:rsidRPr="006A28A8">
        <w:rPr>
          <w:sz w:val="26"/>
        </w:rPr>
        <w:t>nd more informed future for all.</w:t>
      </w:r>
    </w:p>
    <w:p w:rsidR="009968DE" w:rsidRPr="006A28A8" w:rsidRDefault="009968DE">
      <w:pPr>
        <w:rPr>
          <w:sz w:val="26"/>
        </w:rPr>
      </w:pPr>
      <w:r w:rsidRPr="006A28A8">
        <w:rPr>
          <w:sz w:val="26"/>
        </w:rPr>
        <w:t>Isn’t it fascinating to think about how technology could so intimately and effectively enhance our everyday lives?</w:t>
      </w:r>
    </w:p>
    <w:sectPr w:rsidR="009968DE" w:rsidRPr="006A28A8" w:rsidSect="001A0E32">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1A1" w:rsidRDefault="002A61A1" w:rsidP="00884483">
      <w:pPr>
        <w:spacing w:after="0" w:line="240" w:lineRule="auto"/>
      </w:pPr>
      <w:r>
        <w:separator/>
      </w:r>
    </w:p>
  </w:endnote>
  <w:endnote w:type="continuationSeparator" w:id="1">
    <w:p w:rsidR="002A61A1" w:rsidRDefault="002A61A1" w:rsidP="00884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1A1" w:rsidRDefault="002A61A1" w:rsidP="00884483">
      <w:pPr>
        <w:spacing w:after="0" w:line="240" w:lineRule="auto"/>
      </w:pPr>
      <w:r>
        <w:separator/>
      </w:r>
    </w:p>
  </w:footnote>
  <w:footnote w:type="continuationSeparator" w:id="1">
    <w:p w:rsidR="002A61A1" w:rsidRDefault="002A61A1" w:rsidP="00884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83" w:rsidRDefault="00437230">
    <w:pPr>
      <w:pStyle w:val="Header"/>
    </w:pPr>
    <w:r>
      <w:t>“</w:t>
    </w:r>
    <w:r w:rsidR="00E571F9">
      <w:t>IF I COULD IN</w:t>
    </w:r>
    <w:r w:rsidR="00884483">
      <w:t>VENT SOMETHING NEW</w:t>
    </w:r>
    <w:r w:rsidR="00E571F9">
      <w:t>”</w:t>
    </w:r>
    <w: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25DB"/>
    <w:rsid w:val="00085360"/>
    <w:rsid w:val="0012079A"/>
    <w:rsid w:val="00187D78"/>
    <w:rsid w:val="001A0E32"/>
    <w:rsid w:val="00270D2B"/>
    <w:rsid w:val="002A61A1"/>
    <w:rsid w:val="003C0E7D"/>
    <w:rsid w:val="00437230"/>
    <w:rsid w:val="00597F86"/>
    <w:rsid w:val="005C263C"/>
    <w:rsid w:val="006A28A8"/>
    <w:rsid w:val="007125DB"/>
    <w:rsid w:val="00791C35"/>
    <w:rsid w:val="007B1E7B"/>
    <w:rsid w:val="007B2B91"/>
    <w:rsid w:val="007F5449"/>
    <w:rsid w:val="00884483"/>
    <w:rsid w:val="009968DE"/>
    <w:rsid w:val="009F5FF8"/>
    <w:rsid w:val="00A441D9"/>
    <w:rsid w:val="00B6309E"/>
    <w:rsid w:val="00B971E2"/>
    <w:rsid w:val="00BC226F"/>
    <w:rsid w:val="00BD5172"/>
    <w:rsid w:val="00CA5805"/>
    <w:rsid w:val="00E418D2"/>
    <w:rsid w:val="00E571F9"/>
    <w:rsid w:val="00E96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44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4483"/>
  </w:style>
  <w:style w:type="paragraph" w:styleId="Footer">
    <w:name w:val="footer"/>
    <w:basedOn w:val="Normal"/>
    <w:link w:val="FooterChar"/>
    <w:uiPriority w:val="99"/>
    <w:semiHidden/>
    <w:unhideWhenUsed/>
    <w:rsid w:val="008844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44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Abikka-Akinwale</dc:creator>
  <cp:lastModifiedBy>Abikka-Akinwale</cp:lastModifiedBy>
  <cp:revision>2</cp:revision>
  <dcterms:created xsi:type="dcterms:W3CDTF">2024-07-07T09:12:00Z</dcterms:created>
  <dcterms:modified xsi:type="dcterms:W3CDTF">2024-07-07T09:12:00Z</dcterms:modified>
</cp:coreProperties>
</file>