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If I could invent something new, I would invent a device that converts thoughts into physical reality. This device, which I'll call the "Thought Realizer," would have the ability to read brain signals and manifest them into tangible objects or experiences.</w:t>
      </w:r>
    </w:p>
    <w:p>
      <w:pPr>
        <w:pStyle w:val="style0"/>
        <w:rPr/>
      </w:pPr>
    </w:p>
    <w:p>
      <w:pPr>
        <w:pStyle w:val="style0"/>
        <w:rPr/>
      </w:pPr>
      <w:r>
        <w:t>The Thought Realizer would have countless applications, from revolutionizing healthcare to transforming the way we learn and create. For instance, people with paralysis or other motor disorders could use the device to communicate and interact with their environment in ways previously impossible.</w:t>
      </w:r>
    </w:p>
    <w:p>
      <w:pPr>
        <w:pStyle w:val="style0"/>
        <w:rPr/>
      </w:pPr>
    </w:p>
    <w:p>
      <w:pPr>
        <w:pStyle w:val="style0"/>
        <w:rPr/>
      </w:pPr>
      <w:r>
        <w:t>Additionally, the Thought Realizer could streamline the design and manufacturing process, allowing inventors and artists to bring their ideas to life instantly. It could also enhance our daily lives by enabling us to conjure up everyday objects or experiences, like food or travel, with mere thoughts.</w:t>
      </w:r>
    </w:p>
    <w:p>
      <w:pPr>
        <w:pStyle w:val="style0"/>
        <w:rPr/>
      </w:pPr>
    </w:p>
    <w:p>
      <w:pPr>
        <w:pStyle w:val="style0"/>
        <w:rPr/>
      </w:pPr>
      <w:r>
        <w:t>Of course, such a powerful device would require strict ethical guidelines to prevent misuse. Nevertheless, the potential benefits of the Thought Realizer make it an invention worth pursuing, and I believe it would be a game-changer for humanity.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167</Words>
  <Characters>935</Characters>
  <Application>WPS Office</Application>
  <Paragraphs>7</Paragraphs>
  <CharactersWithSpaces>1098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2024-07-07T21:02:52Z</dcterms:created>
  <dc:creator>Infinix X627</dc:creator>
  <lastModifiedBy>Infinix X627</lastModifiedBy>
  <dcterms:modified xsi:type="dcterms:W3CDTF">2024-07-07T21:03:48Z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7bdb5953645a4c2a95bfdf0d9134625e</vt:lpwstr>
  </property>
</Properties>
</file>