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TITLE:MY INVENTION ON A</w:t>
      </w:r>
      <w:r>
        <w:rPr>
          <w:b/>
          <w:bCs/>
        </w:rPr>
        <w:t>N AUTOBOT</w:t>
      </w:r>
      <w:r>
        <w:rPr>
          <w:b/>
          <w:bCs/>
        </w:rPr>
        <w:t>.</w:t>
      </w:r>
    </w:p>
    <w:p>
      <w:pPr>
        <w:pStyle w:val="style179"/>
        <w:spacing w:before="240"/>
        <w:rPr/>
      </w:pPr>
      <w:r>
        <w:rPr>
          <w:b/>
          <w:bCs/>
        </w:rPr>
        <w:t xml:space="preserve">     </w:t>
      </w:r>
      <w:r>
        <w:t>I</w:t>
      </w:r>
      <w:r>
        <w:t>N</w:t>
      </w:r>
      <w:r>
        <w:t xml:space="preserve"> THE </w:t>
      </w:r>
      <w:r>
        <w:t xml:space="preserve">REALM </w:t>
      </w:r>
      <w:r>
        <w:t>INNOVATION</w:t>
      </w:r>
      <w:r>
        <w:t xml:space="preserve">,THE BOUNDARIES BETWEEN </w:t>
      </w:r>
      <w:r>
        <w:t xml:space="preserve">SCINECE FICTION AND REALITY ARE CONSTANTLY BLURRING </w:t>
      </w:r>
      <w:r>
        <w:t xml:space="preserve">AND IT IS ONE OF THE </w:t>
      </w:r>
      <w:r>
        <w:t>MOST ICONIC AND ENDUR</w:t>
      </w:r>
      <w:r>
        <w:t xml:space="preserve">ING SYMBOLS </w:t>
      </w:r>
      <w:r>
        <w:t xml:space="preserve">OF THIS FUSION IS THE TRANSFORMING CAR,A </w:t>
      </w:r>
      <w:r>
        <w:t xml:space="preserve">VEHICLE THAT COMBINES </w:t>
      </w:r>
      <w:r>
        <w:t xml:space="preserve">THE FREEDOM OF </w:t>
      </w:r>
      <w:r>
        <w:t>THE OPEN ROAD WITH THE VERSALITY</w:t>
      </w:r>
      <w:r>
        <w:t xml:space="preserve"> AND ADAPTABILITY OF A ROBOT WHICH I </w:t>
      </w:r>
      <w:r>
        <w:t>WILL CALL THE “AUTOBOT”.</w:t>
      </w:r>
    </w:p>
    <w:p>
      <w:pPr>
        <w:pStyle w:val="style179"/>
        <w:spacing w:before="240"/>
        <w:rPr/>
      </w:pPr>
      <w:r>
        <w:t xml:space="preserve">       </w:t>
      </w:r>
      <w:r>
        <w:t xml:space="preserve"> FOR GENERATIONS,THIS CONCEPT HAS CAPTIVATED</w:t>
      </w:r>
      <w:r>
        <w:t xml:space="preserve"> OUR IMAGINATION</w:t>
      </w:r>
      <w:r>
        <w:t>, INSPIRING COUNTRI</w:t>
      </w:r>
      <w:r>
        <w:t>ES STORIES, FILMS</w:t>
      </w:r>
      <w:r>
        <w:t xml:space="preserve"> </w:t>
      </w:r>
      <w:r>
        <w:t>AND</w:t>
      </w:r>
      <w:r>
        <w:t xml:space="preserve"> </w:t>
      </w:r>
      <w:r>
        <w:t xml:space="preserve">DREAMS.NOW I </w:t>
      </w:r>
      <w:r>
        <w:t xml:space="preserve"> AM INTRODUCING AN </w:t>
      </w:r>
      <w:r>
        <w:t>“</w:t>
      </w:r>
      <w:r>
        <w:t>AUTOBOT</w:t>
      </w:r>
      <w:r>
        <w:t>”,A REVOLUTIONARY</w:t>
      </w:r>
      <w:r>
        <w:t xml:space="preserve"> VEHICLE THAT SEAMLESSY</w:t>
      </w:r>
      <w:r>
        <w:t xml:space="preserve"> TRANSFORMS FROM A </w:t>
      </w:r>
      <w:r>
        <w:t>SLEEK AND POWERFUL CAR TO A TO</w:t>
      </w:r>
      <w:r>
        <w:t xml:space="preserve">WERING AND CAPABLE ROBOT , DEFYING </w:t>
      </w:r>
      <w:r>
        <w:t xml:space="preserve">THE LIMITS OF WHAT </w:t>
      </w:r>
      <w:r>
        <w:t xml:space="preserve">WE THOUGHT WAS POSSIBLE.  </w:t>
      </w:r>
    </w:p>
    <w:p>
      <w:pPr>
        <w:pStyle w:val="style179"/>
        <w:spacing w:before="240"/>
        <w:rPr/>
      </w:pPr>
      <w:r>
        <w:t xml:space="preserve">       </w:t>
      </w:r>
      <w:r>
        <w:t xml:space="preserve"> THE AUTOBOT WILL SYM</w:t>
      </w:r>
      <w:r>
        <w:t xml:space="preserve">BOLIZE THE FUSSION </w:t>
      </w:r>
      <w:r>
        <w:t xml:space="preserve">OF HUMAN INGENUITY AND </w:t>
      </w:r>
      <w:r>
        <w:t>TECHNOLOGICAL ADVAN</w:t>
      </w:r>
      <w:r>
        <w:t xml:space="preserve">CEMENT, EMPOWERING US TO OVERCOME </w:t>
      </w:r>
      <w:r>
        <w:t>CHALLENGES AND CREATE  A BRI</w:t>
      </w:r>
      <w:r>
        <w:t>GH</w:t>
      </w:r>
      <w:r>
        <w:t xml:space="preserve">TER FUTURE.THERE ARE </w:t>
      </w:r>
      <w:r>
        <w:t>SOME WAYS LI</w:t>
      </w:r>
      <w:r>
        <w:t>KE; EDUCATION AND RE</w:t>
      </w:r>
      <w:r>
        <w:t>SEARCH:THE</w:t>
      </w:r>
      <w:r>
        <w:t xml:space="preserve"> </w:t>
      </w:r>
      <w:r>
        <w:t>AUT</w:t>
      </w:r>
      <w:r>
        <w:t xml:space="preserve">OBOT WILL SERVE </w:t>
      </w:r>
      <w:r>
        <w:t>AS A</w:t>
      </w:r>
      <w:r>
        <w:t xml:space="preserve"> MOBILE LABORATORY A</w:t>
      </w:r>
      <w:r>
        <w:t xml:space="preserve">ND EDUCATIONAL  PLATFORM , INSPIRING </w:t>
      </w:r>
      <w:r>
        <w:t>STUDENTS AND SCIENT</w:t>
      </w:r>
      <w:r>
        <w:t>ISTS TO EXPLORE ST</w:t>
      </w:r>
      <w:r>
        <w:t>EM [</w:t>
      </w:r>
      <w:r>
        <w:t>S</w:t>
      </w:r>
      <w:r>
        <w:t>CIENCE TECHNOLOGY ENGINEERING AND MATHEMATICS</w:t>
      </w:r>
      <w:r>
        <w:t xml:space="preserve">] FIELDS AND </w:t>
      </w:r>
      <w:r>
        <w:t>ADVANCE INNOVATION.</w:t>
      </w:r>
      <w:r>
        <w:t>. ANOTHER ONE IS  HEALTH</w:t>
      </w:r>
      <w:r>
        <w:t>CARE:THE AUTOBOTS</w:t>
      </w:r>
      <w:r>
        <w:t xml:space="preserve">’S ROBOTIC MODE WILL </w:t>
      </w:r>
      <w:r>
        <w:t>ALLOW IT TO ACCESS REMOTE DISAS</w:t>
      </w:r>
      <w:r>
        <w:t>TER-STRICKEN AREAS ,</w:t>
      </w:r>
      <w:r>
        <w:t xml:space="preserve"> PROVIDING MEDICAL ASSISTANCE</w:t>
      </w:r>
      <w:r>
        <w:t xml:space="preserve"> AND TRANSPORTION</w:t>
      </w:r>
      <w:r>
        <w:t xml:space="preserve"> TO THOSE IN NEED</w:t>
      </w:r>
      <w:r>
        <w:t>. LAST</w:t>
      </w:r>
      <w:r>
        <w:t xml:space="preserve"> BUT NOT </w:t>
      </w:r>
      <w:r>
        <w:t>THE LEAST,SPACE EXPLORATION</w:t>
      </w:r>
      <w:r>
        <w:t>:</w:t>
      </w:r>
      <w:r>
        <w:t>THE AUTOBOT’S TRANS</w:t>
      </w:r>
      <w:r>
        <w:t>FORMING DESIGN</w:t>
      </w:r>
      <w:r>
        <w:t xml:space="preserve"> AND ADVANCED TECHNOLOGY </w:t>
      </w:r>
      <w:r>
        <w:t>MAKE IT AN IDEAL VE</w:t>
      </w:r>
      <w:r>
        <w:t>HICLE FOR SPACE EXPLORATION, NAVI</w:t>
      </w:r>
      <w:r>
        <w:t>GATING EXTRA</w:t>
      </w:r>
      <w:r>
        <w:t xml:space="preserve"> -</w:t>
      </w:r>
      <w:r>
        <w:t xml:space="preserve">TERRESTRIAL </w:t>
      </w:r>
      <w:r>
        <w:t>TERRAIN AND CONDU</w:t>
      </w:r>
      <w:r>
        <w:t>CTING SCIENTIFIC RESEARCH.</w:t>
      </w:r>
    </w:p>
    <w:p>
      <w:pPr>
        <w:pStyle w:val="style179"/>
        <w:spacing w:before="240"/>
        <w:rPr/>
      </w:pPr>
      <w:r>
        <w:t xml:space="preserve">           </w:t>
      </w:r>
      <w:r>
        <w:t xml:space="preserve">I AM  SURE THAT </w:t>
      </w:r>
      <w:r>
        <w:t xml:space="preserve"> THE AUTOBOT </w:t>
      </w:r>
      <w:r>
        <w:t>C</w:t>
      </w:r>
      <w:r>
        <w:t xml:space="preserve">AN HELP THE </w:t>
      </w:r>
      <w:r>
        <w:t xml:space="preserve"> ARTS, SCIENCE </w:t>
      </w:r>
      <w:r>
        <w:t>AND BUSINESS SECTORS IN MANY WAYS LIKE</w:t>
      </w:r>
      <w:r>
        <w:t>;ARTS:IT CAN HELP THEM THROUGH</w:t>
      </w:r>
      <w:r>
        <w:t xml:space="preserve">, </w:t>
      </w:r>
      <w:r>
        <w:t>ARTISTIC COLLABORATION</w:t>
      </w:r>
      <w:r>
        <w:t>, INTERACTIVE INSTALLATION</w:t>
      </w:r>
      <w:r>
        <w:t xml:space="preserve">S, PERFORMANCE ART  SCIENCE </w:t>
      </w:r>
      <w:r>
        <w:t xml:space="preserve">THROUGH, </w:t>
      </w:r>
      <w:r>
        <w:t xml:space="preserve">RESEARCH ASSISTANCE, </w:t>
      </w:r>
      <w:r>
        <w:t xml:space="preserve">EXPLORATION, EDUCATION </w:t>
      </w:r>
      <w:r>
        <w:t xml:space="preserve">AND CAN ALSO HELP THE BUSINESS SECTORS IN </w:t>
      </w:r>
      <w:r>
        <w:t xml:space="preserve">SOME WAYS LIKE; INNOVATION INCUBATOR, </w:t>
      </w:r>
      <w:r>
        <w:t xml:space="preserve">MARKETING AND BRANDING AND LOGISTIC </w:t>
      </w:r>
      <w:r>
        <w:t>AND TRANSPORTION.</w:t>
      </w:r>
    </w:p>
    <w:p>
      <w:pPr>
        <w:pStyle w:val="style179"/>
        <w:spacing w:before="240"/>
        <w:rPr>
          <w:b/>
          <w:bCs/>
        </w:rPr>
      </w:pPr>
      <w:r>
        <w:t xml:space="preserve">           IN CONCLUSION</w:t>
      </w:r>
      <w:r>
        <w:t xml:space="preserve">, THE AUTOBOT IS A REVOLUTIONARY </w:t>
      </w:r>
      <w:r>
        <w:t>VEHICLE THAT TRANSCENDS CON</w:t>
      </w:r>
      <w:r>
        <w:t xml:space="preserve">VENTIONAL BOUNDARIES, OFFERING </w:t>
      </w:r>
      <w:r>
        <w:t xml:space="preserve">UNPARALLELED VERSATILITY AND </w:t>
      </w:r>
      <w:r>
        <w:t>INNOVATION.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panose1 w:val="020b00040200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7E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f923e2e-06ef-4efb-996d-949832d662a6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9827c4a1-3e7d-4e0f-bd1f-e18042146372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ffdcab68-3130-496f-8632-b68e03b5a13f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f2379416-ff81-4ca3-8842-abe8485591eb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Heading 5 Char_e8592a34-28b4-4d74-8954-7dfd36b8e450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Heading 6 Char_7bb25cd9-f0e2-4622-9cab-3e9acf7574c9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Heading 7 Char_d0e98642-5438-4f2f-8f32-ca33029f5998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Heading 8 Char_7b0fb01a-6171-41f4-9da1-b9eb80a12b4f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Heading 9 Char_c4a0e375-2294-48a1-ab0b-6115524d4af7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le Char_285e5180-5e26-4c00-b738-21fb54345e13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Quote Char_ae8a3313-240d-4699-ab69-6a0ad44d1084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Intense Quote Char_c12855db-faa1-483d-b13d-73869ff300ca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</Words>
  <Pages>1</Pages>
  <Characters>1717</Characters>
  <Application>WPS Office</Application>
  <DocSecurity>0</DocSecurity>
  <Paragraphs>6</Paragraphs>
  <ScaleCrop>false</ScaleCrop>
  <LinksUpToDate>false</LinksUpToDate>
  <CharactersWithSpaces>2048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2024-07-07T20:17:55Z</dcterms:created>
  <dc:creator>adexzzy07@gmail.com</dc:creator>
  <lastModifiedBy>vivo Y66</lastModifiedBy>
  <dcterms:modified xsi:type="dcterms:W3CDTF">2024-07-07T20:17:55Z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2fe9050061b342469a9a0f60906332f8</vt:lpwstr>
  </property>
</Properties>
</file>