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06CB" w14:textId="77777777" w:rsidR="009D4205" w:rsidRDefault="009D4205" w:rsidP="009D4205">
      <w:proofErr w:type="spellStart"/>
      <w:r>
        <w:t>Fabunmi</w:t>
      </w:r>
      <w:proofErr w:type="spellEnd"/>
      <w:r>
        <w:t xml:space="preserve"> </w:t>
      </w:r>
      <w:proofErr w:type="spellStart"/>
      <w:r>
        <w:t>Fanuhansimi</w:t>
      </w:r>
      <w:proofErr w:type="spellEnd"/>
    </w:p>
    <w:p w14:paraId="1C658618" w14:textId="77777777" w:rsidR="009D4205" w:rsidRDefault="009D4205" w:rsidP="009D4205"/>
    <w:p w14:paraId="7DD61338" w14:textId="77777777" w:rsidR="009D4205" w:rsidRDefault="009D4205" w:rsidP="009D4205">
      <w:r>
        <w:t>Class: JSS2</w:t>
      </w:r>
    </w:p>
    <w:p w14:paraId="18AC36A5" w14:textId="77777777" w:rsidR="009D4205" w:rsidRDefault="009D4205" w:rsidP="009D4205"/>
    <w:p w14:paraId="21B90F9E" w14:textId="77777777" w:rsidR="009D4205" w:rsidRDefault="009D4205" w:rsidP="009D4205">
      <w:r>
        <w:t xml:space="preserve">School: </w:t>
      </w:r>
      <w:proofErr w:type="spellStart"/>
      <w:r>
        <w:t>Brainfield</w:t>
      </w:r>
      <w:proofErr w:type="spellEnd"/>
      <w:r>
        <w:t xml:space="preserve"> schools (</w:t>
      </w:r>
      <w:proofErr w:type="spellStart"/>
      <w:r>
        <w:t>Abule</w:t>
      </w:r>
      <w:proofErr w:type="spellEnd"/>
      <w:r>
        <w:t xml:space="preserve"> </w:t>
      </w:r>
      <w:proofErr w:type="spellStart"/>
      <w:r>
        <w:t>Egba</w:t>
      </w:r>
      <w:proofErr w:type="spellEnd"/>
      <w:r>
        <w:t>)</w:t>
      </w:r>
    </w:p>
    <w:p w14:paraId="5398D24D" w14:textId="77777777" w:rsidR="009D4205" w:rsidRDefault="009D4205" w:rsidP="009D4205"/>
    <w:p w14:paraId="28C8ACC4" w14:textId="77777777" w:rsidR="009D4205" w:rsidRDefault="009D4205" w:rsidP="009D4205">
      <w:r>
        <w:t xml:space="preserve">If I were to invent something new </w:t>
      </w:r>
    </w:p>
    <w:p w14:paraId="3598980C" w14:textId="77777777" w:rsidR="009D4205" w:rsidRDefault="009D4205" w:rsidP="009D4205"/>
    <w:p w14:paraId="3A0DCAB8" w14:textId="77777777" w:rsidR="009D4205" w:rsidRDefault="009D4205" w:rsidP="009D4205">
      <w:r>
        <w:t>If I were to invent something new, I would create a device that generates a sustainable source of clean energy. This device, which I’ll call the "EcoGenie," would use advanced nanotechnology to harness and convert environmental energy into electricity.</w:t>
      </w:r>
    </w:p>
    <w:p w14:paraId="3E26BDD3" w14:textId="77777777" w:rsidR="009D4205" w:rsidRDefault="009D4205" w:rsidP="009D4205"/>
    <w:p w14:paraId="6F4D1E58" w14:textId="77777777" w:rsidR="009D4205" w:rsidRDefault="009D4205" w:rsidP="009D4205">
      <w:r>
        <w:t>The EcoGenie would be a small, portable device that could be used to power homes, businesses, and even entire communities. It would work by detecting and harnessing the kinetic energy generated by environmental sources such as wind, water, and sunlight. This energy would then be converted into electricity, providing a clean and sustainable source of power.</w:t>
      </w:r>
    </w:p>
    <w:p w14:paraId="7C91F5E0" w14:textId="77777777" w:rsidR="009D4205" w:rsidRDefault="009D4205" w:rsidP="009D4205"/>
    <w:p w14:paraId="06927F66" w14:textId="77777777" w:rsidR="009D4205" w:rsidRDefault="009D4205" w:rsidP="009D4205">
      <w:r>
        <w:t>One of the most significant benefits of the EcoGenie would be its ability to reduce our reliance on fossil fuels and decrease carbon emissions. By providing a clean source of energy, we could significantly and drastically reduce our impact on the environment and help combat climate change. This could also lead to cost savings for individuals and businesses, as well as improved air quality and public health.</w:t>
      </w:r>
    </w:p>
    <w:p w14:paraId="3D2E2A9F" w14:textId="77777777" w:rsidR="009D4205" w:rsidRDefault="009D4205" w:rsidP="009D4205"/>
    <w:p w14:paraId="2F25E2F0" w14:textId="77777777" w:rsidR="009D4205" w:rsidRDefault="009D4205" w:rsidP="009D4205">
      <w:r>
        <w:t>In addition to its environmental benefits, the EcoGenie would also have a significant impact on the economy. By providing a sustainable source of energy, we could reduce our dependence on foreign oil and create new jobs in the clean energy sector. This could also lead to increased energy independence and reduce energy costs for businesses and individuals.</w:t>
      </w:r>
    </w:p>
    <w:p w14:paraId="5B7FEE79" w14:textId="77777777" w:rsidR="009D4205" w:rsidRDefault="009D4205" w:rsidP="009D4205"/>
    <w:p w14:paraId="55EC7744" w14:textId="77777777" w:rsidR="009D4205" w:rsidRDefault="009D4205" w:rsidP="009D4205">
      <w:r>
        <w:t>The EcoGenie would be easy to use and maintain, and could be integrated into existing energy infrastructure. It would also be scalable, allowing it to be used in a variety of applications, from small homes to large industrial facilities.</w:t>
      </w:r>
    </w:p>
    <w:p w14:paraId="6BA84757" w14:textId="77777777" w:rsidR="009D4205" w:rsidRDefault="009D4205" w:rsidP="009D4205"/>
    <w:p w14:paraId="31C5B411" w14:textId="77777777" w:rsidR="009D4205" w:rsidRDefault="009D4205" w:rsidP="009D4205">
      <w:r>
        <w:t>Furthermore, the EcoGenie would have a user-friendly interface, allowing individuals to monitor their energy usage and adjust their settings to optimize their energy output. It would also have advanced safety features, such as automatic shut-off in case of malfunction or overload.</w:t>
      </w:r>
    </w:p>
    <w:p w14:paraId="0899B38A" w14:textId="77777777" w:rsidR="009D4205" w:rsidRDefault="009D4205" w:rsidP="009D4205">
      <w:r>
        <w:t>Additionally, the EcoGenie could also have a positive impact on remote and underserved communities, where access to electricity is limited or non-existent. By providing a reliable and sustainable source of energy, the EcoGenie could help power essential services such as hospitals, schools, and communication networks, improving the overall quality of life for these communities. This could also help bridge the energy gap and promote economic development in these areas.</w:t>
      </w:r>
    </w:p>
    <w:p w14:paraId="0B8973ED" w14:textId="77777777" w:rsidR="009D4205" w:rsidRDefault="009D4205" w:rsidP="009D4205"/>
    <w:p w14:paraId="333106D1" w14:textId="77777777" w:rsidR="009D4205" w:rsidRDefault="009D4205" w:rsidP="009D4205">
      <w:r>
        <w:t xml:space="preserve">“Moreover, the </w:t>
      </w:r>
      <w:proofErr w:type="spellStart"/>
      <w:r>
        <w:t>EcoGenie’s</w:t>
      </w:r>
      <w:proofErr w:type="spellEnd"/>
      <w:r>
        <w:t xml:space="preserve"> advanced technology could also be used to  absolutely purify water and </w:t>
      </w:r>
      <w:proofErr w:type="spellStart"/>
      <w:r>
        <w:t>air,then</w:t>
      </w:r>
      <w:proofErr w:type="spellEnd"/>
      <w:r>
        <w:t xml:space="preserve"> further improving environmental quality and public health. This multifaceted approach would make the EcoGenie a comprehensive solution for sustainable development, environmental stewardship, community well-being, and a better future.”</w:t>
      </w:r>
    </w:p>
    <w:p w14:paraId="7ADF50D8" w14:textId="77777777" w:rsidR="009D4205" w:rsidRDefault="009D4205">
      <w:r>
        <w:t>In conclusion, the EcoGenie would be such a revolutionary invention that would positively change the way we generate and use energy. It would be a powerful tool in the fight against climate change, and would have a significant impact on the economy and our daily lives. I believe that the EcoGenie has the potential to make a real difference in the world, and I hope that one day it will become a reality.</w:t>
      </w:r>
    </w:p>
    <w:sectPr w:rsidR="009D4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05"/>
    <w:rsid w:val="0070593E"/>
    <w:rsid w:val="009D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C5ABB"/>
  <w15:chartTrackingRefBased/>
  <w15:docId w15:val="{0B217927-6B2B-A341-9D41-DE44228B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yinkakosobabire@gmail.com</dc:creator>
  <cp:keywords/>
  <dc:description/>
  <cp:lastModifiedBy>yinkakosobabire@gmail.com</cp:lastModifiedBy>
  <cp:revision>2</cp:revision>
  <dcterms:created xsi:type="dcterms:W3CDTF">2024-07-05T04:46:00Z</dcterms:created>
  <dcterms:modified xsi:type="dcterms:W3CDTF">2024-07-05T04:46:00Z</dcterms:modified>
</cp:coreProperties>
</file>