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BE03" w14:textId="77777777" w:rsidR="00997504" w:rsidRDefault="00997504" w:rsidP="00997504">
      <w:pPr>
        <w:rPr>
          <w:rFonts w:ascii="Times New Roman" w:hAnsi="Times New Roman" w:cs="Times New Roman"/>
          <w:sz w:val="26"/>
          <w:szCs w:val="26"/>
        </w:rPr>
      </w:pPr>
      <w:r w:rsidRPr="00997504">
        <w:rPr>
          <w:rFonts w:ascii="Times New Roman" w:hAnsi="Times New Roman" w:cs="Times New Roman"/>
          <w:sz w:val="26"/>
          <w:szCs w:val="26"/>
        </w:rPr>
        <w:t xml:space="preserve">                                        </w:t>
      </w:r>
    </w:p>
    <w:p w14:paraId="4A508B1D" w14:textId="4B55DBB6" w:rsidR="00997504" w:rsidRPr="00997504" w:rsidRDefault="00997504" w:rsidP="006C11A1">
      <w:pPr>
        <w:spacing w:after="0"/>
        <w:rPr>
          <w:rFonts w:ascii="Times New Roman" w:hAnsi="Times New Roman" w:cs="Times New Roman"/>
          <w:b/>
          <w:bCs/>
          <w:sz w:val="26"/>
          <w:szCs w:val="26"/>
        </w:rPr>
      </w:pPr>
      <w:r>
        <w:rPr>
          <w:rFonts w:ascii="Times New Roman" w:hAnsi="Times New Roman" w:cs="Times New Roman"/>
          <w:sz w:val="26"/>
          <w:szCs w:val="26"/>
        </w:rPr>
        <w:t xml:space="preserve">                       </w:t>
      </w:r>
      <w:r w:rsidRPr="00997504">
        <w:rPr>
          <w:rFonts w:ascii="Times New Roman" w:hAnsi="Times New Roman" w:cs="Times New Roman"/>
          <w:sz w:val="26"/>
          <w:szCs w:val="26"/>
        </w:rPr>
        <w:t xml:space="preserve"> </w:t>
      </w:r>
      <w:r w:rsidRPr="00997504">
        <w:rPr>
          <w:rFonts w:ascii="Times New Roman" w:hAnsi="Times New Roman" w:cs="Times New Roman"/>
          <w:b/>
          <w:bCs/>
          <w:sz w:val="26"/>
          <w:szCs w:val="26"/>
        </w:rPr>
        <w:t>“IF I COULD INVENT SOMETHING NEW”</w:t>
      </w:r>
    </w:p>
    <w:p w14:paraId="0EF5A1A4" w14:textId="77777777" w:rsidR="00997504" w:rsidRPr="00997504" w:rsidRDefault="00997504" w:rsidP="006C11A1">
      <w:pPr>
        <w:spacing w:after="0"/>
        <w:rPr>
          <w:rFonts w:ascii="Times New Roman" w:hAnsi="Times New Roman" w:cs="Times New Roman"/>
          <w:sz w:val="26"/>
          <w:szCs w:val="26"/>
        </w:rPr>
      </w:pPr>
      <w:r w:rsidRPr="00997504">
        <w:rPr>
          <w:rFonts w:ascii="Times New Roman" w:hAnsi="Times New Roman" w:cs="Times New Roman"/>
          <w:sz w:val="26"/>
          <w:szCs w:val="26"/>
        </w:rPr>
        <w:t xml:space="preserve">       If I could invent something new, I will invent a power bank due to lack of power in rural areas. In my locality in Anambra state precisely- </w:t>
      </w:r>
      <w:proofErr w:type="spellStart"/>
      <w:r w:rsidRPr="00997504">
        <w:rPr>
          <w:rFonts w:ascii="Times New Roman" w:hAnsi="Times New Roman" w:cs="Times New Roman"/>
          <w:sz w:val="26"/>
          <w:szCs w:val="26"/>
        </w:rPr>
        <w:t>Nnokwa</w:t>
      </w:r>
      <w:proofErr w:type="spellEnd"/>
      <w:r w:rsidRPr="00997504">
        <w:rPr>
          <w:rFonts w:ascii="Times New Roman" w:hAnsi="Times New Roman" w:cs="Times New Roman"/>
          <w:sz w:val="26"/>
          <w:szCs w:val="26"/>
        </w:rPr>
        <w:t>, there is lack of electricity and people in this village find it difficult to charge their cell phone. Due to this problem, I decided to go on research to device a means to produce electricity in order to recharge cell phone and to power transistor radio so as to aid easy communication between the people in the village. They can also listen to network news using the transistor radio. The few materials to be used are: nine- volt battery, aluminum foil, adapter and black electricity cello tape. This was done by carrying out the project below.</w:t>
      </w:r>
    </w:p>
    <w:p w14:paraId="0046DCB6" w14:textId="77777777" w:rsidR="00997504" w:rsidRPr="00997504" w:rsidRDefault="00997504" w:rsidP="006C11A1">
      <w:pPr>
        <w:spacing w:after="0"/>
        <w:rPr>
          <w:rFonts w:ascii="Times New Roman" w:hAnsi="Times New Roman" w:cs="Times New Roman"/>
          <w:sz w:val="26"/>
          <w:szCs w:val="26"/>
        </w:rPr>
      </w:pPr>
      <w:r w:rsidRPr="00997504">
        <w:rPr>
          <w:rFonts w:ascii="Times New Roman" w:hAnsi="Times New Roman" w:cs="Times New Roman"/>
          <w:sz w:val="26"/>
          <w:szCs w:val="26"/>
        </w:rPr>
        <w:t xml:space="preserve">       Procedures include: an aluminum foil is cut at the length of 7cm and it is taped with a cello tape from the </w:t>
      </w:r>
      <w:proofErr w:type="spellStart"/>
      <w:r w:rsidRPr="00997504">
        <w:rPr>
          <w:rFonts w:ascii="Times New Roman" w:hAnsi="Times New Roman" w:cs="Times New Roman"/>
          <w:sz w:val="26"/>
          <w:szCs w:val="26"/>
        </w:rPr>
        <w:t>centre</w:t>
      </w:r>
      <w:proofErr w:type="spellEnd"/>
      <w:r w:rsidRPr="00997504">
        <w:rPr>
          <w:rFonts w:ascii="Times New Roman" w:hAnsi="Times New Roman" w:cs="Times New Roman"/>
          <w:sz w:val="26"/>
          <w:szCs w:val="26"/>
        </w:rPr>
        <w:t xml:space="preserve"> of each end with both side of the aluminum foil not taped. It is folded by 2cm and taped with black electrical cello tape with both end of the aluminum foil not covered at least 2cm. one end of the aluminum is placed in contact with positive terminal with 9 volt battery and it is taped to allow tight connection to avoid fluctuation( shaking) and the end of the other piece of aluminum is placed in contact with the negative terminal of the 9 volt battery and it is taped to allow tight connection to avoid fluctuation ( shaking) and it is taped tightly with the black electrical cello tape. The taping must cover the whole adaptor in order to prevent leakage of current. The two side of the aluminum foil linked and connected to the positive and negative of an adaptor and well taped with the black electricity cello tape to prevent shaking.</w:t>
      </w:r>
    </w:p>
    <w:p w14:paraId="398DD436" w14:textId="77777777" w:rsidR="00997504" w:rsidRPr="00997504" w:rsidRDefault="00997504" w:rsidP="006C11A1">
      <w:pPr>
        <w:spacing w:after="0"/>
        <w:rPr>
          <w:rFonts w:ascii="Times New Roman" w:hAnsi="Times New Roman" w:cs="Times New Roman"/>
          <w:sz w:val="26"/>
          <w:szCs w:val="26"/>
        </w:rPr>
      </w:pPr>
      <w:r w:rsidRPr="00997504">
        <w:rPr>
          <w:rFonts w:ascii="Times New Roman" w:hAnsi="Times New Roman" w:cs="Times New Roman"/>
          <w:sz w:val="26"/>
          <w:szCs w:val="26"/>
        </w:rPr>
        <w:t xml:space="preserve">      When a charging cod is pulled on the adaptor and pulled to a cell phone, it is observed that the cell phone began to charge.</w:t>
      </w:r>
    </w:p>
    <w:p w14:paraId="1112E7E6" w14:textId="77777777" w:rsidR="00997504" w:rsidRPr="00997504" w:rsidRDefault="00997504" w:rsidP="006C11A1">
      <w:pPr>
        <w:spacing w:after="0"/>
        <w:rPr>
          <w:rFonts w:ascii="Times New Roman" w:hAnsi="Times New Roman" w:cs="Times New Roman"/>
          <w:sz w:val="26"/>
          <w:szCs w:val="26"/>
        </w:rPr>
      </w:pPr>
      <w:r w:rsidRPr="00997504">
        <w:rPr>
          <w:rFonts w:ascii="Times New Roman" w:hAnsi="Times New Roman" w:cs="Times New Roman"/>
          <w:sz w:val="26"/>
          <w:szCs w:val="26"/>
        </w:rPr>
        <w:t xml:space="preserve">       The above experiment shows that aluminum foil is a good conductor of electricity since it served as a wire in the experiment to conduct current from nine-volt battery which flows to charge a cellphone. Although the voltage produced by this volt battery is very small, it can also be used in a transistor radio for playing music. The current produced by this device (nine-volt battery and adapter) can be used for the deflection of a galvanometer.</w:t>
      </w:r>
    </w:p>
    <w:p w14:paraId="1D5720F9" w14:textId="77777777" w:rsidR="00997504" w:rsidRPr="00997504" w:rsidRDefault="00997504" w:rsidP="006C11A1">
      <w:pPr>
        <w:spacing w:after="0"/>
        <w:rPr>
          <w:rFonts w:ascii="Times New Roman" w:hAnsi="Times New Roman" w:cs="Times New Roman"/>
          <w:sz w:val="26"/>
          <w:szCs w:val="26"/>
        </w:rPr>
      </w:pPr>
      <w:r w:rsidRPr="00997504">
        <w:rPr>
          <w:rFonts w:ascii="Times New Roman" w:hAnsi="Times New Roman" w:cs="Times New Roman"/>
          <w:sz w:val="26"/>
          <w:szCs w:val="26"/>
        </w:rPr>
        <w:t xml:space="preserve">      Materials used includes: Aluminum foil, nine-volt battery, electrical cello tape, adaptor, cellphone, transistor radio, a drawing board, scissors, Li-ion battery, 1m cable, battery insulation sleeve, soldering materials and parallel battery holder. </w:t>
      </w:r>
    </w:p>
    <w:p w14:paraId="1E1F2168" w14:textId="2B516428" w:rsidR="006C11A1" w:rsidRDefault="00997504" w:rsidP="006C11A1">
      <w:pPr>
        <w:spacing w:after="0"/>
        <w:rPr>
          <w:rFonts w:ascii="Times New Roman" w:hAnsi="Times New Roman" w:cs="Times New Roman"/>
          <w:sz w:val="26"/>
          <w:szCs w:val="26"/>
        </w:rPr>
      </w:pPr>
      <w:r w:rsidRPr="00997504">
        <w:rPr>
          <w:rFonts w:ascii="Times New Roman" w:hAnsi="Times New Roman" w:cs="Times New Roman"/>
          <w:sz w:val="26"/>
          <w:szCs w:val="26"/>
        </w:rPr>
        <w:t xml:space="preserve">      Disadvantages of using power bank while it is charging: although these handy little devices can give your phone the extra boast it needs to make it through the day but also, you may not know that not all power banks are created equal. Especially, if your power bank comes with a low current charging mode.</w:t>
      </w:r>
    </w:p>
    <w:p w14:paraId="30853D39" w14:textId="5D018FE4" w:rsidR="0054109E" w:rsidRDefault="0054109E" w:rsidP="006C11A1">
      <w:pPr>
        <w:spacing w:after="0"/>
        <w:rPr>
          <w:rFonts w:ascii="Times New Roman" w:hAnsi="Times New Roman" w:cs="Times New Roman"/>
          <w:sz w:val="26"/>
          <w:szCs w:val="26"/>
        </w:rPr>
      </w:pPr>
      <w:r>
        <w:rPr>
          <w:rFonts w:ascii="Times New Roman" w:hAnsi="Times New Roman" w:cs="Times New Roman"/>
          <w:sz w:val="26"/>
          <w:szCs w:val="26"/>
        </w:rPr>
        <w:t xml:space="preserve">                                                                 </w:t>
      </w:r>
      <w:r w:rsidR="006C11A1">
        <w:rPr>
          <w:rFonts w:ascii="Times New Roman" w:hAnsi="Times New Roman" w:cs="Times New Roman"/>
          <w:sz w:val="26"/>
          <w:szCs w:val="26"/>
        </w:rPr>
        <w:t xml:space="preserve">              </w:t>
      </w:r>
      <w:r>
        <w:rPr>
          <w:rFonts w:ascii="Times New Roman" w:hAnsi="Times New Roman" w:cs="Times New Roman"/>
          <w:sz w:val="26"/>
          <w:szCs w:val="26"/>
        </w:rPr>
        <w:t xml:space="preserve"> Uchendu Christabel</w:t>
      </w:r>
      <w:r w:rsidR="008D4258">
        <w:rPr>
          <w:rFonts w:ascii="Times New Roman" w:hAnsi="Times New Roman" w:cs="Times New Roman"/>
          <w:sz w:val="26"/>
          <w:szCs w:val="26"/>
        </w:rPr>
        <w:t>.</w:t>
      </w:r>
    </w:p>
    <w:p w14:paraId="0C2E8AB8" w14:textId="0BECACA6" w:rsidR="0054109E" w:rsidRDefault="0054109E" w:rsidP="006C11A1">
      <w:pPr>
        <w:spacing w:after="0"/>
        <w:rPr>
          <w:rFonts w:ascii="Times New Roman" w:hAnsi="Times New Roman" w:cs="Times New Roman"/>
          <w:sz w:val="26"/>
          <w:szCs w:val="26"/>
        </w:rPr>
      </w:pPr>
      <w:r>
        <w:rPr>
          <w:rFonts w:ascii="Times New Roman" w:hAnsi="Times New Roman" w:cs="Times New Roman"/>
          <w:sz w:val="26"/>
          <w:szCs w:val="26"/>
        </w:rPr>
        <w:t xml:space="preserve">                                                                  </w:t>
      </w:r>
      <w:r w:rsidR="006C11A1">
        <w:rPr>
          <w:rFonts w:ascii="Times New Roman" w:hAnsi="Times New Roman" w:cs="Times New Roman"/>
          <w:sz w:val="26"/>
          <w:szCs w:val="26"/>
        </w:rPr>
        <w:t xml:space="preserve">                      JSS2</w:t>
      </w:r>
    </w:p>
    <w:p w14:paraId="755FA941" w14:textId="75872774" w:rsidR="006C11A1" w:rsidRDefault="006C11A1" w:rsidP="006C11A1">
      <w:pPr>
        <w:spacing w:after="0"/>
      </w:pPr>
      <w:r>
        <w:rPr>
          <w:rFonts w:ascii="Times New Roman" w:hAnsi="Times New Roman" w:cs="Times New Roman"/>
          <w:sz w:val="26"/>
          <w:szCs w:val="26"/>
        </w:rPr>
        <w:t xml:space="preserve">                                                                                Saint Maria Goretti’s High School</w:t>
      </w:r>
      <w:r w:rsidR="008D4258">
        <w:rPr>
          <w:rFonts w:ascii="Times New Roman" w:hAnsi="Times New Roman" w:cs="Times New Roman"/>
          <w:sz w:val="26"/>
          <w:szCs w:val="26"/>
        </w:rPr>
        <w:t>.</w:t>
      </w:r>
    </w:p>
    <w:sectPr w:rsidR="006C1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04"/>
    <w:rsid w:val="000E6424"/>
    <w:rsid w:val="004E280D"/>
    <w:rsid w:val="0054109E"/>
    <w:rsid w:val="006C11A1"/>
    <w:rsid w:val="008D4258"/>
    <w:rsid w:val="00997504"/>
    <w:rsid w:val="00B0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753E"/>
  <w15:chartTrackingRefBased/>
  <w15:docId w15:val="{5CF539D1-606A-4469-B3CF-FAA15B28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3</cp:revision>
  <dcterms:created xsi:type="dcterms:W3CDTF">2024-07-07T15:52:00Z</dcterms:created>
  <dcterms:modified xsi:type="dcterms:W3CDTF">2024-07-07T16:03:00Z</dcterms:modified>
</cp:coreProperties>
</file>