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BoldMT" w:hAnsi="TimesNewRomanPS-BoldMT"/>
          <w:b/>
          <w:color w:val="auto"/>
          <w:sz w:val="26"/>
        </w:rPr>
        <w:t>IF I COULD INVENT SOMETHING NEW</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In a world where everyone is always busy with one thing or another, one might forget to take care of him or herself.</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If I could invent something new, I would invent a machine that has to do with improving human health and well-being. So I would invent a smart water bottle that reminds people to drink water throughout the day. I'll call it the “Hydralarm.”</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rFonts w:ascii="TimesNewRomanPSMT" w:hAnsi="TimesNewRomanPSMT"/>
          <w:b w:val="false"/>
          <w:b w:val="false"/>
          <w:color w:val="auto"/>
          <w:sz w:val="26"/>
        </w:rPr>
      </w:pPr>
      <w:r>
        <w:rPr>
          <w:rFonts w:ascii="TimesNewRomanPSMT" w:hAnsi="TimesNewRomanPSMT"/>
          <w:b w:val="false"/>
          <w:color w:val="auto"/>
          <w:sz w:val="26"/>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This simple yet practical invention would help people stay hydrated and focused, leading to a more healthier and productive life.</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I believe this invention would be important because we all know that drinking enough water is essential for our bodies to function properly. Water makes up about 60% of our bodies and plays a crucial role in regulating body temperature, transporting nutrients, and removing waste products. However, it is easy to forget to drink enough water, especially in our busy daily lives. We all know that when one does not drink water, one experiences dehydration, fatigue, and plummeted energy levels which could affect our daily affairs and even give rise to other illnesses.</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rFonts w:ascii="TimesNewRomanPSMT" w:hAnsi="TimesNewRomanPSMT"/>
          <w:b w:val="false"/>
          <w:b w:val="false"/>
          <w:color w:val="auto"/>
          <w:sz w:val="26"/>
        </w:rPr>
      </w:pPr>
      <w:r>
        <w:rPr>
          <w:rFonts w:ascii="TimesNewRomanPSMT" w:hAnsi="TimesNewRomanPSMT"/>
          <w:b w:val="false"/>
          <w:color w:val="auto"/>
          <w:sz w:val="26"/>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To use this very invention is very easy. Simply fill the bottle with water, and the sensor will start tracking your intake. The bottle will glow or vibrate when it's time to drink more water, and you'll receive a notification on your phone or watch. The</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Hydralarm also tracks your progress, providing insights into your drinking habits and offering tips to improve your hydration</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This water bottle will also come in different sizes, colours, and shapes.</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rFonts w:ascii="TimesNewRomanPSMT" w:hAnsi="TimesNewRomanPSMT"/>
          <w:b w:val="false"/>
          <w:b w:val="false"/>
          <w:color w:val="auto"/>
          <w:sz w:val="26"/>
        </w:rPr>
      </w:pPr>
      <w:r>
        <w:rPr>
          <w:rFonts w:ascii="TimesNewRomanPSMT" w:hAnsi="TimesNewRomanPSMT"/>
          <w:b w:val="false"/>
          <w:color w:val="auto"/>
          <w:sz w:val="26"/>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The hydralarm has several benefits that make It a valuable invention.</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 xml:space="preserve"> </w:t>
      </w:r>
      <w:r>
        <w:rPr>
          <w:rFonts w:ascii="TimesNewRomanPSMT" w:hAnsi="TimesNewRomanPSMT"/>
          <w:b w:val="false"/>
          <w:color w:val="auto"/>
          <w:sz w:val="26"/>
        </w:rPr>
        <w:t>Firstly, it helps people stay</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 xml:space="preserve">hydrated, which is essential for physical and mental health. </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 xml:space="preserve">Secondly, it is a convenient and easy-to-use device that fits into any lifestyle. </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Finally, the hydralarm is an eco-friendly alternative to disposable water bottles, reducing plastic waste and promoting</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 xml:space="preserve">sustainability. </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rFonts w:ascii="TimesNewRomanPSMT" w:hAnsi="TimesNewRomanPSMT"/>
          <w:b w:val="false"/>
          <w:b w:val="false"/>
          <w:color w:val="auto"/>
          <w:sz w:val="26"/>
        </w:rPr>
      </w:pPr>
      <w:r>
        <w:rPr>
          <w:rFonts w:ascii="TimesNewRomanPSMT" w:hAnsi="TimesNewRomanPSMT"/>
          <w:b w:val="false"/>
          <w:color w:val="auto"/>
          <w:sz w:val="26"/>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One unique thing about this invention is that the hydralarm is waterproof so, if you're scared of experiencing shocks because of the sensors, you need not be afraid. Imagine having a personal hydration coach in your bag, in your house, or on your desk, reminding you to drink water throughout the day that would be amazing!</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Hydaralarm would be a constant companion, encouraging healthy habits of drinking water.</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My invention will not only improve human lives in terms of their getting hydrated alone but will also help people be disciplined and consistent to achieve anything they intend to achieve.</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If an alarm can be set to wake us up from sleep and keep a consistent schedule, why not remind people to drink water which will be beneficial to them?</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rFonts w:ascii="TimesNewRomanPSMT" w:hAnsi="TimesNewRomanPSMT"/>
          <w:b w:val="false"/>
          <w:b w:val="false"/>
          <w:color w:val="auto"/>
          <w:sz w:val="26"/>
        </w:rPr>
      </w:pPr>
      <w:r>
        <w:rPr>
          <w:rFonts w:ascii="TimesNewRomanPSMT" w:hAnsi="TimesNewRomanPSMT"/>
          <w:b w:val="false"/>
          <w:color w:val="auto"/>
          <w:sz w:val="26"/>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My invention will allow other inventors and aspiring inventors to invent things that will better society. Other inventions can also be derived from mine to fit into other aspects of life.</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In conclusion, I believe that my invention can make a significant impact on people's lives and the environment through Hydralarm-the smart water bottle.</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BoldMT" w:hAnsi="TimesNewRomanPS-BoldMT"/>
          <w:b/>
          <w:color w:val="auto"/>
          <w:sz w:val="26"/>
        </w:rPr>
        <w:t>CHUKWUMA ALISHA CHIAZALAM</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BoldMT" w:hAnsi="TimesNewRomanPS-BoldMT"/>
          <w:b/>
          <w:color w:val="auto"/>
          <w:sz w:val="26"/>
        </w:rPr>
        <w:t>INTERNATIONAL UNITY SCHOOL</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BoldMT" w:hAnsi="TimesNewRomanPS-BoldMT"/>
          <w:b/>
          <w:color w:val="auto"/>
          <w:sz w:val="26"/>
        </w:rPr>
        <w:t>JSS2</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NewRomanPS-BoldMT">
    <w:charset w:val="00"/>
    <w:family w:val="roman"/>
    <w:pitch w:val="variable"/>
  </w:font>
  <w:font w:name="TimesNewRomanPSMT">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LibreOffice_project/e114eadc50a9ff8d8c8a0567d6da8f454beeb84f</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