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1B13" w:rsidRPr="00A21BF2" w:rsidRDefault="00841B13" w:rsidP="00841B13">
      <w:pPr>
        <w:rPr>
          <w:sz w:val="28"/>
          <w:szCs w:val="28"/>
        </w:rPr>
      </w:pPr>
    </w:p>
    <w:p w:rsidR="00841B13" w:rsidRDefault="00841B13" w:rsidP="00841B13"/>
    <w:p w:rsidR="00841B13" w:rsidRDefault="00841B13" w:rsidP="00841B13">
      <w:r>
        <w:t>IF I COULD INVENT SOMETHING NEW</w:t>
      </w:r>
    </w:p>
    <w:p w:rsidR="00841B13" w:rsidRDefault="00841B13" w:rsidP="00841B13"/>
    <w:p w:rsidR="00841B13" w:rsidRDefault="00841B13" w:rsidP="00841B13">
      <w:r>
        <w:t>If I could invent something new, I would invent a device that could change animals' language to human language in real-time. This device would be called the "Animal Translator".</w:t>
      </w:r>
    </w:p>
    <w:p w:rsidR="00841B13" w:rsidRDefault="00841B13" w:rsidP="00841B13"/>
    <w:p w:rsidR="00841B13" w:rsidRDefault="00841B13" w:rsidP="00841B13">
      <w:r>
        <w:t xml:space="preserve">It would revolutionize the way we interact with animals and enhance our understanding of their needs, emotions, and </w:t>
      </w:r>
      <w:proofErr w:type="spellStart"/>
      <w:r>
        <w:t>behavior</w:t>
      </w:r>
      <w:proofErr w:type="spellEnd"/>
      <w:r>
        <w:t>. The Animal Translator would be a wearable device that uses advanced AI to decode and interpret vocalizations, body language, and other forms of communication.</w:t>
      </w:r>
    </w:p>
    <w:p w:rsidR="00841B13" w:rsidRDefault="00841B13" w:rsidP="00841B13"/>
    <w:p w:rsidR="00841B13" w:rsidRDefault="00841B13" w:rsidP="00841B13">
      <w:r>
        <w:t xml:space="preserve">The device would consist of a small earpiece that can detect and </w:t>
      </w:r>
      <w:proofErr w:type="spellStart"/>
      <w:r>
        <w:t>analyze</w:t>
      </w:r>
      <w:proofErr w:type="spellEnd"/>
      <w:r>
        <w:t xml:space="preserve"> the sounds and vocalizations made by animals. It would also have a camera that can capture and interpret body language and facial expressions. The AI technology would then translate the information into human language, providing us with a deeper understanding of what animals are trying to convey.</w:t>
      </w:r>
    </w:p>
    <w:p w:rsidR="00841B13" w:rsidRDefault="00841B13" w:rsidP="00841B13"/>
    <w:p w:rsidR="00841B13" w:rsidRDefault="00841B13" w:rsidP="00841B13">
      <w:r>
        <w:t>The Animal Translator would have a significant impact on various fields, including animal welfare. We could understand their emotions and improve their well-being and conservation. For instance, we could use the device to communicate with endangered species and understand their needs better, enabling us to develop more effective conservation strategies.</w:t>
      </w:r>
    </w:p>
    <w:p w:rsidR="00841B13" w:rsidRDefault="00841B13" w:rsidP="00841B13"/>
    <w:p w:rsidR="00841B13" w:rsidRDefault="00841B13" w:rsidP="00841B13">
      <w:r>
        <w:t xml:space="preserve">The device would also facilitate communication with dangerous species, enabling us to better understand their </w:t>
      </w:r>
      <w:proofErr w:type="spellStart"/>
      <w:r>
        <w:t>behavior</w:t>
      </w:r>
      <w:proofErr w:type="spellEnd"/>
      <w:r>
        <w:t xml:space="preserve"> and develop strategies to prevent attacks on humans. In addition, the Animal Translator would be useful for conservation purposes, such as understanding the </w:t>
      </w:r>
      <w:proofErr w:type="spellStart"/>
      <w:r>
        <w:t>behavior</w:t>
      </w:r>
      <w:proofErr w:type="spellEnd"/>
      <w:r>
        <w:t xml:space="preserve"> of migratory animals and developing strategies to protect their habitats.</w:t>
      </w:r>
    </w:p>
    <w:p w:rsidR="00841B13" w:rsidRDefault="00841B13" w:rsidP="00841B13"/>
    <w:p w:rsidR="00841B13" w:rsidRDefault="00841B13" w:rsidP="00841B13">
      <w:r>
        <w:t>The Animal Translator would also enable us to build deeper human-animal relationships, allowing us to build more meaningful relationships with our pets and appreciate the level of animal intelligence. We could use the device to communicate with our pets, understand their needs, and provide them with better care.</w:t>
      </w:r>
    </w:p>
    <w:p w:rsidR="00841B13" w:rsidRDefault="00841B13" w:rsidP="00841B13"/>
    <w:p w:rsidR="00841B13" w:rsidRDefault="00841B13" w:rsidP="00841B13">
      <w:r>
        <w:t xml:space="preserve">Furthermore, the Animal Translator would have a significant impact on scientific research. Scientists could use the device to study animal </w:t>
      </w:r>
      <w:proofErr w:type="spellStart"/>
      <w:r>
        <w:t>behavior</w:t>
      </w:r>
      <w:proofErr w:type="spellEnd"/>
      <w:r>
        <w:t>, understand their social structures, and develop new theories about animal intelligence.</w:t>
      </w:r>
    </w:p>
    <w:p w:rsidR="00841B13" w:rsidRDefault="00841B13" w:rsidP="00841B13"/>
    <w:p w:rsidR="00841B13" w:rsidRDefault="00841B13" w:rsidP="00841B13">
      <w:r>
        <w:t>However, responsible development and use would be crucial in ensuring the device is used for the betterment of animals and not for exploitation. We would need to develop ethical guidelines for the use of the device, ensuring that it is used for the benefit of animals and not for human gain.</w:t>
      </w:r>
    </w:p>
    <w:p w:rsidR="00841B13" w:rsidRDefault="00841B13" w:rsidP="00841B13"/>
    <w:p w:rsidR="00841B13" w:rsidRDefault="00841B13" w:rsidP="00841B13">
      <w:r>
        <w:t>In conclusion, the Animal Translator would bridge the communication gap between humans and animals, leading us to a more compassionate and informative world. It would enable us to understand animal needs, improve their welfare, and develop deeper relationships with them. With responsible development and use, the Animal Translator would be a revolutionary invention that would change the way we interact with animals forever.</w:t>
      </w:r>
    </w:p>
    <w:p w:rsidR="00B2414B" w:rsidRDefault="00B2414B"/>
    <w:sectPr w:rsidR="00B24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4B"/>
    <w:rsid w:val="005B5ECF"/>
    <w:rsid w:val="00841B13"/>
    <w:rsid w:val="00A21BF2"/>
    <w:rsid w:val="00B2414B"/>
    <w:rsid w:val="00E1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A7BD5E"/>
  <w15:chartTrackingRefBased/>
  <w15:docId w15:val="{2C6A102A-3118-5C4B-9316-49FF0C5E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14B"/>
    <w:rPr>
      <w:rFonts w:eastAsiaTheme="majorEastAsia" w:cstheme="majorBidi"/>
      <w:color w:val="272727" w:themeColor="text1" w:themeTint="D8"/>
    </w:rPr>
  </w:style>
  <w:style w:type="paragraph" w:styleId="Title">
    <w:name w:val="Title"/>
    <w:basedOn w:val="Normal"/>
    <w:next w:val="Normal"/>
    <w:link w:val="TitleChar"/>
    <w:uiPriority w:val="10"/>
    <w:qFormat/>
    <w:rsid w:val="00B24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14B"/>
    <w:pPr>
      <w:spacing w:before="160"/>
      <w:jc w:val="center"/>
    </w:pPr>
    <w:rPr>
      <w:i/>
      <w:iCs/>
      <w:color w:val="404040" w:themeColor="text1" w:themeTint="BF"/>
    </w:rPr>
  </w:style>
  <w:style w:type="character" w:customStyle="1" w:styleId="QuoteChar">
    <w:name w:val="Quote Char"/>
    <w:basedOn w:val="DefaultParagraphFont"/>
    <w:link w:val="Quote"/>
    <w:uiPriority w:val="29"/>
    <w:rsid w:val="00B2414B"/>
    <w:rPr>
      <w:i/>
      <w:iCs/>
      <w:color w:val="404040" w:themeColor="text1" w:themeTint="BF"/>
    </w:rPr>
  </w:style>
  <w:style w:type="paragraph" w:styleId="ListParagraph">
    <w:name w:val="List Paragraph"/>
    <w:basedOn w:val="Normal"/>
    <w:uiPriority w:val="34"/>
    <w:qFormat/>
    <w:rsid w:val="00B2414B"/>
    <w:pPr>
      <w:ind w:left="720"/>
      <w:contextualSpacing/>
    </w:pPr>
  </w:style>
  <w:style w:type="character" w:styleId="IntenseEmphasis">
    <w:name w:val="Intense Emphasis"/>
    <w:basedOn w:val="DefaultParagraphFont"/>
    <w:uiPriority w:val="21"/>
    <w:qFormat/>
    <w:rsid w:val="00B2414B"/>
    <w:rPr>
      <w:i/>
      <w:iCs/>
      <w:color w:val="0F4761" w:themeColor="accent1" w:themeShade="BF"/>
    </w:rPr>
  </w:style>
  <w:style w:type="paragraph" w:styleId="IntenseQuote">
    <w:name w:val="Intense Quote"/>
    <w:basedOn w:val="Normal"/>
    <w:next w:val="Normal"/>
    <w:link w:val="IntenseQuoteChar"/>
    <w:uiPriority w:val="30"/>
    <w:qFormat/>
    <w:rsid w:val="00B2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14B"/>
    <w:rPr>
      <w:i/>
      <w:iCs/>
      <w:color w:val="0F4761" w:themeColor="accent1" w:themeShade="BF"/>
    </w:rPr>
  </w:style>
  <w:style w:type="character" w:styleId="IntenseReference">
    <w:name w:val="Intense Reference"/>
    <w:basedOn w:val="DefaultParagraphFont"/>
    <w:uiPriority w:val="32"/>
    <w:qFormat/>
    <w:rsid w:val="00B24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Akinwande</dc:creator>
  <cp:keywords/>
  <dc:description/>
  <cp:lastModifiedBy>Olamide Akinwande</cp:lastModifiedBy>
  <cp:revision>2</cp:revision>
  <dcterms:created xsi:type="dcterms:W3CDTF">2024-07-07T09:58:00Z</dcterms:created>
  <dcterms:modified xsi:type="dcterms:W3CDTF">2024-07-07T09:58:00Z</dcterms:modified>
</cp:coreProperties>
</file>