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AN ESSAY ON: IF I COULD INVENT SOMETHING NEW</w:t>
      </w:r>
    </w:p>
    <w:p>
      <w:pPr>
        <w:pStyle w:val="style0"/>
        <w:rPr/>
      </w:pPr>
      <w:r>
        <w:t>Innovation has always been the forefront of human progress, driving societies forward and addressing challenges with creative solutions. If given the opportunity to invent something, I would aim to create a device that revolutionizes sustainable energy generation and consumption. This invention would not only contribute to mitigating climate change but also enhance global energy security and foster economic development.</w:t>
      </w:r>
    </w:p>
    <w:p>
      <w:pPr>
        <w:pStyle w:val="style0"/>
        <w:rPr/>
      </w:pPr>
      <w:r>
        <w:t>The primary objective of my invention would be to harness renewable energy sources in a highly efficient and scalable manner. It would involve the development of a compact portal energy generator that utilizes advanced materials and technologies to convert solar, wind and kinetic energy into electricity. The device would be designed to be versatile, capable of operating in various environmental conditions and geographical locations.</w:t>
      </w:r>
    </w:p>
    <w:p>
      <w:pPr>
        <w:pStyle w:val="style0"/>
        <w:rPr/>
      </w:pPr>
      <w:r>
        <w:t>The device will incorporate cutting edge photovoltaic cells for solar energy capture, innovative and turbines for harvesting wind power, and mechanisms for capturing kinetic energy from motion.</w:t>
      </w:r>
    </w:p>
    <w:p>
      <w:pPr>
        <w:pStyle w:val="style0"/>
        <w:rPr/>
      </w:pPr>
      <w:r>
        <w:t>These components would work synergistically within a single unit, maximizing energy production while minimizing environmental impact. Furthermore, the device would feature smart energy management systems to optimize energy storage and distribution, ensuring reliable and continuous power supply.</w:t>
      </w:r>
    </w:p>
    <w:p>
      <w:pPr>
        <w:pStyle w:val="style0"/>
        <w:rPr/>
      </w:pPr>
      <w:r>
        <w:t>The invention would have profound implications across multiple sectors. In terms of environmental impact, it would significantly reduce greenhouse gas emissions by displacing fossil fuel-based energy generation. This would contribute to global efforts to combat climate change and promote sustainability. Moreover, the device’s scalability and portability would make it accessible to both developed and developing regions, addressing energy poverty and enhancing energy resilience in undeserved communities.</w:t>
      </w:r>
    </w:p>
    <w:p>
      <w:pPr>
        <w:pStyle w:val="style0"/>
        <w:rPr/>
      </w:pPr>
      <w:r>
        <w:t>Economically, the invention would stimulate innovation and job creation in the renewable energy sector, driving technological advancement and fostering a green economy. It would also reduce depending on finite fossil fuel resources, thereby enhancing every security on a global scale.</w:t>
      </w:r>
    </w:p>
    <w:p>
      <w:pPr>
        <w:pStyle w:val="style0"/>
        <w:rPr/>
      </w:pPr>
      <w:r>
        <w:t>To bring this invention to fruition, extensive research and development would be required involving collaboration with experts in renewable energy, material science, and engineering.</w:t>
      </w:r>
    </w:p>
    <w:p>
      <w:pPr>
        <w:pStyle w:val="style0"/>
        <w:rPr/>
      </w:pPr>
      <w:r>
        <w:t>This invention will require a lot of people with different opinions to collaborate: it can convert any type of energy to electricity. The features of this gadget will be like use to that of a video game controller connected to a mini satellite dish. It would have different buttons that represent different types of energy to be converted.</w:t>
      </w:r>
    </w:p>
    <w:p>
      <w:pPr>
        <w:pStyle w:val="style0"/>
        <w:rPr/>
      </w:pPr>
      <w:r>
        <w:rPr>
          <w:lang w:val="en-US"/>
        </w:rPr>
        <w:t>Okaka Chikamso</w:t>
      </w:r>
    </w:p>
    <w:p>
      <w:pPr>
        <w:pStyle w:val="style0"/>
        <w:rPr/>
      </w:pPr>
      <w:r>
        <w:t>.Glomat Blossom school JSS 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391</Words>
  <Characters>2365</Characters>
  <Application>WPS Office</Application>
  <Paragraphs>11</Paragraphs>
  <CharactersWithSpaces>2745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2024-07-06T23:30:46Z</dcterms:created>
  <dc:creator>SM-A217F</dc:creator>
  <lastModifiedBy>SM-A217F</lastModifiedBy>
  <dcterms:modified xsi:type="dcterms:W3CDTF">2024-07-06T23:39:15Z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1ef823bac3ff408da4a2e5b6ae83714e</vt:lpwstr>
  </property>
</Properties>
</file>