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88" w:rsidRDefault="00104288" w:rsidP="00D42CB6">
      <w:pPr>
        <w:jc w:val="both"/>
        <w:rPr>
          <w:rFonts w:ascii="times new roman size 13" w:hAnsi="times new roman size 13"/>
          <w:sz w:val="26"/>
          <w:szCs w:val="26"/>
        </w:rPr>
      </w:pPr>
      <w:r>
        <w:rPr>
          <w:rFonts w:ascii="times new roman size 13" w:hAnsi="times new roman size 13"/>
          <w:sz w:val="26"/>
          <w:szCs w:val="26"/>
        </w:rPr>
        <w:t>NAME:</w:t>
      </w:r>
      <w:r w:rsidR="005A4078">
        <w:rPr>
          <w:rFonts w:ascii="times new roman size 13" w:hAnsi="times new roman size 13"/>
          <w:sz w:val="26"/>
          <w:szCs w:val="26"/>
        </w:rPr>
        <w:t xml:space="preserve"> MUAZU SALAMAH SAIDAH</w:t>
      </w:r>
    </w:p>
    <w:p w:rsidR="00104288" w:rsidRDefault="005A4078" w:rsidP="00D42CB6">
      <w:pPr>
        <w:jc w:val="both"/>
        <w:rPr>
          <w:rFonts w:ascii="times new roman size 13" w:hAnsi="times new roman size 13"/>
          <w:sz w:val="26"/>
          <w:szCs w:val="26"/>
        </w:rPr>
      </w:pPr>
      <w:r>
        <w:rPr>
          <w:rFonts w:ascii="times new roman size 13" w:hAnsi="times new roman size 13"/>
          <w:sz w:val="26"/>
          <w:szCs w:val="26"/>
        </w:rPr>
        <w:t xml:space="preserve">SCHOOL: ST.LOUIS SECONDARY SCHOOL KANO </w:t>
      </w:r>
    </w:p>
    <w:p w:rsidR="003C48F2" w:rsidRPr="00104288" w:rsidRDefault="003C48F2" w:rsidP="00D42CB6">
      <w:pPr>
        <w:jc w:val="both"/>
        <w:rPr>
          <w:rFonts w:ascii="times new roman size 13" w:hAnsi="times new roman size 13"/>
          <w:sz w:val="26"/>
          <w:szCs w:val="26"/>
        </w:rPr>
      </w:pPr>
      <w:r>
        <w:rPr>
          <w:rFonts w:ascii="times new roman size 13" w:hAnsi="times new roman size 13"/>
          <w:sz w:val="26"/>
          <w:szCs w:val="26"/>
        </w:rPr>
        <w:t>CLASS: JSS 2A</w:t>
      </w:r>
    </w:p>
    <w:p w:rsidR="00104288" w:rsidRPr="00104288" w:rsidRDefault="005A4078" w:rsidP="00D42CB6">
      <w:pPr>
        <w:jc w:val="both"/>
        <w:rPr>
          <w:rFonts w:ascii="times new roman size 13" w:hAnsi="times new roman size 13"/>
          <w:sz w:val="26"/>
          <w:szCs w:val="26"/>
        </w:rPr>
      </w:pPr>
      <w:r>
        <w:rPr>
          <w:rFonts w:ascii="times new roman size 13" w:hAnsi="times new roman size 13"/>
          <w:sz w:val="26"/>
          <w:szCs w:val="26"/>
        </w:rPr>
        <w:t>PRINCIPAL NAME: SR. CHRISTIANA BIYAB</w:t>
      </w:r>
    </w:p>
    <w:p w:rsidR="00104288" w:rsidRDefault="005A4078" w:rsidP="00D42CB6">
      <w:pPr>
        <w:jc w:val="both"/>
        <w:rPr>
          <w:rFonts w:ascii="times new roman size 13" w:hAnsi="times new roman size 13"/>
          <w:sz w:val="26"/>
          <w:szCs w:val="26"/>
        </w:rPr>
      </w:pPr>
      <w:r>
        <w:rPr>
          <w:rFonts w:ascii="times new roman size 13" w:hAnsi="times new roman size 13"/>
          <w:sz w:val="26"/>
          <w:szCs w:val="26"/>
        </w:rPr>
        <w:t xml:space="preserve">SCHOOL EMAIL: stlouissecondarykano@gmail.com </w:t>
      </w:r>
    </w:p>
    <w:p w:rsidR="00104288" w:rsidRDefault="005A4078" w:rsidP="00D42CB6">
      <w:pPr>
        <w:jc w:val="both"/>
        <w:rPr>
          <w:rFonts w:ascii="times new roman size 13" w:hAnsi="times new roman size 13"/>
          <w:sz w:val="26"/>
          <w:szCs w:val="26"/>
        </w:rPr>
      </w:pPr>
      <w:r>
        <w:rPr>
          <w:rFonts w:ascii="times new roman size 13" w:hAnsi="times new roman size 13"/>
          <w:sz w:val="26"/>
          <w:szCs w:val="26"/>
        </w:rPr>
        <w:t>SCHOOL NUMBER: 08149221770</w:t>
      </w:r>
    </w:p>
    <w:p w:rsidR="00D42CB6" w:rsidRDefault="00D42CB6" w:rsidP="00D42CB6">
      <w:pPr>
        <w:jc w:val="both"/>
        <w:rPr>
          <w:rFonts w:ascii="times new roman size 13" w:hAnsi="times new roman size 13"/>
          <w:sz w:val="26"/>
          <w:szCs w:val="26"/>
        </w:rPr>
      </w:pPr>
    </w:p>
    <w:p w:rsidR="00104288" w:rsidRDefault="00104288" w:rsidP="00D42CB6">
      <w:pPr>
        <w:tabs>
          <w:tab w:val="left" w:pos="1320"/>
        </w:tabs>
        <w:jc w:val="both"/>
        <w:rPr>
          <w:rFonts w:ascii="times new roman size 13" w:hAnsi="times new roman size 13"/>
          <w:b/>
          <w:sz w:val="26"/>
          <w:szCs w:val="26"/>
        </w:rPr>
      </w:pPr>
      <w:r w:rsidRPr="00D42CB6">
        <w:rPr>
          <w:rFonts w:ascii="times new roman size 13" w:hAnsi="times new roman size 13"/>
          <w:b/>
          <w:sz w:val="26"/>
          <w:szCs w:val="26"/>
        </w:rPr>
        <w:t>IF I COULD INVENT</w:t>
      </w:r>
      <w:r>
        <w:rPr>
          <w:rFonts w:ascii="times new roman size 13" w:hAnsi="times new roman size 13"/>
          <w:sz w:val="26"/>
          <w:szCs w:val="26"/>
        </w:rPr>
        <w:t xml:space="preserve"> </w:t>
      </w:r>
      <w:r w:rsidR="00D42CB6">
        <w:rPr>
          <w:rFonts w:ascii="times new roman size 13" w:hAnsi="times new roman size 13"/>
          <w:b/>
          <w:sz w:val="26"/>
          <w:szCs w:val="26"/>
        </w:rPr>
        <w:t>SOMETHING NEW</w:t>
      </w:r>
    </w:p>
    <w:p w:rsidR="00D42CB6" w:rsidRPr="00D42CB6" w:rsidRDefault="00D42CB6" w:rsidP="00D42CB6">
      <w:pPr>
        <w:tabs>
          <w:tab w:val="left" w:pos="1320"/>
        </w:tabs>
        <w:jc w:val="both"/>
        <w:rPr>
          <w:rFonts w:ascii="times new roman size 13" w:hAnsi="times new roman size 13"/>
          <w:b/>
          <w:sz w:val="26"/>
          <w:szCs w:val="26"/>
        </w:rPr>
      </w:pPr>
    </w:p>
    <w:p w:rsidR="00104288" w:rsidRDefault="00104288" w:rsidP="00D42CB6">
      <w:pPr>
        <w:jc w:val="both"/>
        <w:rPr>
          <w:rFonts w:ascii="times new roman size 13" w:hAnsi="times new roman size 13"/>
          <w:sz w:val="26"/>
          <w:szCs w:val="26"/>
        </w:rPr>
      </w:pPr>
      <w:r>
        <w:rPr>
          <w:rFonts w:ascii="times new roman size 13" w:hAnsi="times new roman size 13"/>
          <w:sz w:val="26"/>
          <w:szCs w:val="26"/>
        </w:rPr>
        <w:t xml:space="preserve">If </w:t>
      </w:r>
      <w:r>
        <w:rPr>
          <w:rFonts w:ascii="times new roman size 13" w:hAnsi="times new roman size 13" w:hint="eastAsia"/>
          <w:sz w:val="26"/>
          <w:szCs w:val="26"/>
        </w:rPr>
        <w:t>I</w:t>
      </w:r>
      <w:r>
        <w:rPr>
          <w:rFonts w:ascii="times new roman size 13" w:hAnsi="times new roman size 13"/>
          <w:sz w:val="26"/>
          <w:szCs w:val="26"/>
        </w:rPr>
        <w:t xml:space="preserve"> could invent something new it would be the ACCESSORY TRANSLATOR.</w:t>
      </w:r>
    </w:p>
    <w:p w:rsidR="00D412A0" w:rsidRDefault="00104288" w:rsidP="00D42CB6">
      <w:pPr>
        <w:jc w:val="both"/>
        <w:rPr>
          <w:rFonts w:ascii="times new roman size 13" w:hAnsi="times new roman size 13"/>
          <w:sz w:val="26"/>
          <w:szCs w:val="26"/>
        </w:rPr>
      </w:pPr>
      <w:r>
        <w:rPr>
          <w:rFonts w:ascii="times new roman size 13" w:hAnsi="times new roman size 13"/>
          <w:sz w:val="26"/>
          <w:szCs w:val="26"/>
        </w:rPr>
        <w:t xml:space="preserve">The accessory translator is a device that is programmed to translate </w:t>
      </w:r>
      <w:r w:rsidR="00D412A0">
        <w:rPr>
          <w:rFonts w:ascii="times new roman size 13" w:hAnsi="times new roman size 13"/>
          <w:sz w:val="26"/>
          <w:szCs w:val="26"/>
        </w:rPr>
        <w:t xml:space="preserve">different languages, the difference between this and a normal translator is that it is in your jewellery most especially earrings and it is highly affordable. </w:t>
      </w:r>
    </w:p>
    <w:p w:rsidR="000F306A" w:rsidRDefault="00D412A0" w:rsidP="00D42CB6">
      <w:pPr>
        <w:jc w:val="both"/>
        <w:rPr>
          <w:rFonts w:ascii="times new roman size 13" w:hAnsi="times new roman size 13"/>
          <w:sz w:val="26"/>
          <w:szCs w:val="26"/>
        </w:rPr>
      </w:pPr>
      <w:r>
        <w:rPr>
          <w:rFonts w:ascii="times new roman size 13" w:hAnsi="times new roman size 13"/>
          <w:sz w:val="26"/>
          <w:szCs w:val="26"/>
        </w:rPr>
        <w:t xml:space="preserve">The accessory translator is made up of our normal accessory but with a microchip which can translate any language into </w:t>
      </w:r>
      <w:r>
        <w:rPr>
          <w:rFonts w:ascii="times new roman size 13" w:hAnsi="times new roman size 13" w:hint="eastAsia"/>
          <w:sz w:val="26"/>
          <w:szCs w:val="26"/>
        </w:rPr>
        <w:t>English</w:t>
      </w:r>
      <w:r>
        <w:rPr>
          <w:rFonts w:ascii="times new roman size 13" w:hAnsi="times new roman size 13"/>
          <w:sz w:val="26"/>
          <w:szCs w:val="26"/>
        </w:rPr>
        <w:t xml:space="preserve"> </w:t>
      </w:r>
      <w:r w:rsidR="000F306A">
        <w:rPr>
          <w:rFonts w:ascii="times new roman size 13" w:hAnsi="times new roman size 13"/>
          <w:sz w:val="26"/>
          <w:szCs w:val="26"/>
        </w:rPr>
        <w:t>or other spoken language</w:t>
      </w:r>
      <w:r>
        <w:rPr>
          <w:rFonts w:ascii="times new roman size 13" w:hAnsi="times new roman size 13"/>
          <w:sz w:val="26"/>
          <w:szCs w:val="26"/>
        </w:rPr>
        <w:t>s.</w:t>
      </w:r>
    </w:p>
    <w:p w:rsidR="000F306A" w:rsidRDefault="000F306A" w:rsidP="00D42CB6">
      <w:pPr>
        <w:tabs>
          <w:tab w:val="left" w:pos="915"/>
        </w:tabs>
        <w:jc w:val="both"/>
        <w:rPr>
          <w:rFonts w:ascii="times new roman size 13" w:hAnsi="times new roman size 13"/>
          <w:sz w:val="26"/>
          <w:szCs w:val="26"/>
        </w:rPr>
      </w:pPr>
      <w:r>
        <w:rPr>
          <w:rFonts w:ascii="times new roman size 13" w:hAnsi="times new roman size 13"/>
          <w:sz w:val="26"/>
          <w:szCs w:val="26"/>
        </w:rPr>
        <w:t xml:space="preserve">It can be used by people who are in </w:t>
      </w:r>
      <w:r>
        <w:rPr>
          <w:rFonts w:ascii="times new roman size 13" w:hAnsi="times new roman size 13" w:hint="eastAsia"/>
          <w:sz w:val="26"/>
          <w:szCs w:val="26"/>
        </w:rPr>
        <w:t>conference</w:t>
      </w:r>
      <w:r>
        <w:rPr>
          <w:rFonts w:ascii="times new roman size 13" w:hAnsi="times new roman size 13"/>
          <w:sz w:val="26"/>
          <w:szCs w:val="26"/>
        </w:rPr>
        <w:t xml:space="preserve"> with people from other countries and </w:t>
      </w:r>
      <w:r w:rsidR="00D42CB6">
        <w:rPr>
          <w:rFonts w:ascii="times new roman size 13" w:hAnsi="times new roman size 13"/>
          <w:sz w:val="26"/>
          <w:szCs w:val="26"/>
        </w:rPr>
        <w:t>can’t</w:t>
      </w:r>
      <w:r>
        <w:rPr>
          <w:rFonts w:ascii="times new roman size 13" w:hAnsi="times new roman size 13"/>
          <w:sz w:val="26"/>
          <w:szCs w:val="26"/>
        </w:rPr>
        <w:t xml:space="preserve"> really understand the language they </w:t>
      </w:r>
      <w:r w:rsidR="00D42CB6">
        <w:rPr>
          <w:rFonts w:ascii="times new roman size 13" w:hAnsi="times new roman size 13"/>
          <w:sz w:val="26"/>
          <w:szCs w:val="26"/>
        </w:rPr>
        <w:t>speak;</w:t>
      </w:r>
      <w:r>
        <w:rPr>
          <w:rFonts w:ascii="times new roman size 13" w:hAnsi="times new roman size 13"/>
          <w:sz w:val="26"/>
          <w:szCs w:val="26"/>
        </w:rPr>
        <w:t xml:space="preserve"> it can also be used among traders who trade with people they </w:t>
      </w:r>
      <w:r w:rsidR="00D42CB6">
        <w:rPr>
          <w:rFonts w:ascii="times new roman size 13" w:hAnsi="times new roman size 13"/>
          <w:sz w:val="26"/>
          <w:szCs w:val="26"/>
        </w:rPr>
        <w:t>can’t</w:t>
      </w:r>
      <w:r>
        <w:rPr>
          <w:rFonts w:ascii="times new roman size 13" w:hAnsi="times new roman size 13"/>
          <w:sz w:val="26"/>
          <w:szCs w:val="26"/>
        </w:rPr>
        <w:t xml:space="preserve"> really communicate with.</w:t>
      </w:r>
    </w:p>
    <w:p w:rsidR="0078318E" w:rsidRDefault="000F306A" w:rsidP="00D42CB6">
      <w:pPr>
        <w:tabs>
          <w:tab w:val="left" w:pos="915"/>
        </w:tabs>
        <w:jc w:val="both"/>
        <w:rPr>
          <w:rFonts w:ascii="times new roman size 13" w:hAnsi="times new roman size 13"/>
          <w:sz w:val="26"/>
          <w:szCs w:val="26"/>
        </w:rPr>
      </w:pPr>
      <w:r>
        <w:rPr>
          <w:rFonts w:ascii="times new roman size 13" w:hAnsi="times new roman size 13"/>
          <w:sz w:val="26"/>
          <w:szCs w:val="26"/>
        </w:rPr>
        <w:t xml:space="preserve">The accessory translator will be very easy to carry around as it will have its own case to be kept in after </w:t>
      </w:r>
      <w:r>
        <w:rPr>
          <w:rFonts w:ascii="times new roman size 13" w:hAnsi="times new roman size 13" w:hint="eastAsia"/>
          <w:sz w:val="26"/>
          <w:szCs w:val="26"/>
        </w:rPr>
        <w:t>the</w:t>
      </w:r>
      <w:r>
        <w:rPr>
          <w:rFonts w:ascii="times new roman size 13" w:hAnsi="times new roman size 13"/>
          <w:sz w:val="26"/>
          <w:szCs w:val="26"/>
        </w:rPr>
        <w:t xml:space="preserve"> meeting or any othe</w:t>
      </w:r>
      <w:r w:rsidR="0078318E">
        <w:rPr>
          <w:rFonts w:ascii="times new roman size 13" w:hAnsi="times new roman size 13"/>
          <w:sz w:val="26"/>
          <w:szCs w:val="26"/>
        </w:rPr>
        <w:t>r purpose it has been used for.</w:t>
      </w:r>
      <w:r>
        <w:rPr>
          <w:rFonts w:ascii="times new roman size 13" w:hAnsi="times new roman size 13"/>
          <w:sz w:val="26"/>
          <w:szCs w:val="26"/>
        </w:rPr>
        <w:t xml:space="preserve"> </w:t>
      </w:r>
      <w:r w:rsidR="00D42CB6">
        <w:rPr>
          <w:rFonts w:ascii="times new roman size 13" w:hAnsi="times new roman size 13"/>
          <w:sz w:val="26"/>
          <w:szCs w:val="26"/>
        </w:rPr>
        <w:t>It</w:t>
      </w:r>
      <w:r>
        <w:rPr>
          <w:rFonts w:ascii="times new roman size 13" w:hAnsi="times new roman size 13"/>
          <w:sz w:val="26"/>
          <w:szCs w:val="26"/>
        </w:rPr>
        <w:t xml:space="preserve"> will also be charged with the use of heat radiation </w:t>
      </w:r>
      <w:r w:rsidR="0078318E">
        <w:rPr>
          <w:rFonts w:ascii="times new roman size 13" w:hAnsi="times new roman size 13"/>
          <w:sz w:val="26"/>
          <w:szCs w:val="26"/>
        </w:rPr>
        <w:t>instead of a charging point.</w:t>
      </w:r>
    </w:p>
    <w:p w:rsidR="0078318E" w:rsidRDefault="0078318E" w:rsidP="00D42CB6">
      <w:pPr>
        <w:tabs>
          <w:tab w:val="left" w:pos="915"/>
        </w:tabs>
        <w:jc w:val="both"/>
        <w:rPr>
          <w:rFonts w:ascii="times new roman size 13" w:hAnsi="times new roman size 13"/>
          <w:sz w:val="26"/>
          <w:szCs w:val="26"/>
        </w:rPr>
      </w:pPr>
      <w:r>
        <w:rPr>
          <w:rFonts w:ascii="times new roman size 13" w:hAnsi="times new roman size 13"/>
          <w:sz w:val="26"/>
          <w:szCs w:val="26"/>
        </w:rPr>
        <w:t xml:space="preserve">The accessory translator will increase the communication skills of people which will make it easier for </w:t>
      </w:r>
      <w:r>
        <w:rPr>
          <w:rFonts w:ascii="times new roman size 13" w:hAnsi="times new roman size 13" w:hint="eastAsia"/>
          <w:sz w:val="26"/>
          <w:szCs w:val="26"/>
        </w:rPr>
        <w:t>businesses</w:t>
      </w:r>
      <w:r>
        <w:rPr>
          <w:rFonts w:ascii="times new roman size 13" w:hAnsi="times new roman size 13"/>
          <w:sz w:val="26"/>
          <w:szCs w:val="26"/>
        </w:rPr>
        <w:t xml:space="preserve"> who deal with people internationally .it will also increase the speaking skill of the user of the product.</w:t>
      </w:r>
    </w:p>
    <w:p w:rsidR="0003239A" w:rsidRDefault="0078318E" w:rsidP="00D42CB6">
      <w:pPr>
        <w:tabs>
          <w:tab w:val="left" w:pos="915"/>
        </w:tabs>
        <w:jc w:val="both"/>
        <w:rPr>
          <w:rFonts w:ascii="times new roman size 13" w:hAnsi="times new roman size 13"/>
          <w:sz w:val="26"/>
          <w:szCs w:val="26"/>
        </w:rPr>
      </w:pPr>
      <w:r>
        <w:rPr>
          <w:rFonts w:ascii="times new roman size 13" w:hAnsi="times new roman size 13"/>
          <w:sz w:val="26"/>
          <w:szCs w:val="26"/>
        </w:rPr>
        <w:t xml:space="preserve">The product can serve as a means of </w:t>
      </w:r>
      <w:r w:rsidR="00D42CB6">
        <w:rPr>
          <w:rFonts w:ascii="times new roman size 13" w:hAnsi="times new roman size 13"/>
          <w:sz w:val="26"/>
          <w:szCs w:val="26"/>
        </w:rPr>
        <w:t>learning,</w:t>
      </w:r>
      <w:r>
        <w:rPr>
          <w:rFonts w:ascii="times new roman size 13" w:hAnsi="times new roman size 13"/>
          <w:sz w:val="26"/>
          <w:szCs w:val="26"/>
        </w:rPr>
        <w:t xml:space="preserve"> teaching and communicating in other </w:t>
      </w:r>
      <w:r w:rsidR="00D42CB6">
        <w:rPr>
          <w:rFonts w:ascii="times new roman size 13" w:hAnsi="times new roman size 13"/>
          <w:sz w:val="26"/>
          <w:szCs w:val="26"/>
        </w:rPr>
        <w:t>languages,</w:t>
      </w:r>
      <w:r>
        <w:rPr>
          <w:rFonts w:ascii="times new roman size 13" w:hAnsi="times new roman size 13"/>
          <w:sz w:val="26"/>
          <w:szCs w:val="26"/>
        </w:rPr>
        <w:t xml:space="preserve"> which will reduce a lot of stress in business</w:t>
      </w:r>
      <w:r w:rsidR="0003239A">
        <w:rPr>
          <w:rFonts w:ascii="times new roman size 13" w:hAnsi="times new roman size 13"/>
          <w:sz w:val="26"/>
          <w:szCs w:val="26"/>
        </w:rPr>
        <w:t xml:space="preserve"> (the use o</w:t>
      </w:r>
      <w:r w:rsidR="00D42CB6">
        <w:rPr>
          <w:rFonts w:ascii="times new roman size 13" w:hAnsi="times new roman size 13"/>
          <w:sz w:val="26"/>
          <w:szCs w:val="26"/>
        </w:rPr>
        <w:t>f people or phones to translate</w:t>
      </w:r>
      <w:r w:rsidR="0003239A">
        <w:rPr>
          <w:rFonts w:ascii="times new roman size 13" w:hAnsi="times new roman size 13"/>
          <w:sz w:val="26"/>
          <w:szCs w:val="26"/>
        </w:rPr>
        <w:t>)</w:t>
      </w:r>
      <w:r>
        <w:rPr>
          <w:rFonts w:ascii="times new roman size 13" w:hAnsi="times new roman size 13"/>
          <w:sz w:val="26"/>
          <w:szCs w:val="26"/>
        </w:rPr>
        <w:t xml:space="preserve"> </w:t>
      </w:r>
      <w:r w:rsidR="0003239A">
        <w:rPr>
          <w:rFonts w:ascii="times new roman size 13" w:hAnsi="times new roman size 13"/>
          <w:sz w:val="26"/>
          <w:szCs w:val="26"/>
        </w:rPr>
        <w:t>and will be affordable for the public masses to purchase.</w:t>
      </w:r>
      <w:r>
        <w:rPr>
          <w:rFonts w:ascii="times new roman size 13" w:hAnsi="times new roman size 13"/>
          <w:sz w:val="26"/>
          <w:szCs w:val="26"/>
        </w:rPr>
        <w:t xml:space="preserve"> </w:t>
      </w:r>
    </w:p>
    <w:p w:rsidR="00D42CB6" w:rsidRDefault="0003239A" w:rsidP="00D42CB6">
      <w:pPr>
        <w:tabs>
          <w:tab w:val="left" w:pos="915"/>
        </w:tabs>
        <w:jc w:val="both"/>
        <w:rPr>
          <w:rFonts w:ascii="times new roman size 13" w:hAnsi="times new roman size 13"/>
          <w:sz w:val="26"/>
          <w:szCs w:val="26"/>
        </w:rPr>
      </w:pPr>
      <w:r>
        <w:rPr>
          <w:rFonts w:ascii="times new roman size 13" w:hAnsi="times new roman size 13"/>
          <w:sz w:val="26"/>
          <w:szCs w:val="26"/>
        </w:rPr>
        <w:t xml:space="preserve">It </w:t>
      </w:r>
      <w:r w:rsidR="00D42CB6">
        <w:rPr>
          <w:rFonts w:ascii="times new roman size 13" w:hAnsi="times new roman size 13"/>
          <w:sz w:val="26"/>
          <w:szCs w:val="26"/>
        </w:rPr>
        <w:t xml:space="preserve">will also be </w:t>
      </w:r>
      <w:r>
        <w:rPr>
          <w:rFonts w:ascii="times new roman size 13" w:hAnsi="times new roman size 13"/>
          <w:sz w:val="26"/>
          <w:szCs w:val="26"/>
        </w:rPr>
        <w:t xml:space="preserve">good for the environment as it will not cause any sort of pollution, this device could also be used in learning new languages which will be good for parents who want to teach their kids languages apart from their mother tongue. </w:t>
      </w:r>
    </w:p>
    <w:p w:rsidR="003C0CB7" w:rsidRDefault="0003239A" w:rsidP="00D42CB6">
      <w:pPr>
        <w:tabs>
          <w:tab w:val="left" w:pos="915"/>
        </w:tabs>
        <w:jc w:val="both"/>
        <w:rPr>
          <w:rFonts w:ascii="times new roman size 13" w:hAnsi="times new roman size 13"/>
          <w:sz w:val="26"/>
          <w:szCs w:val="26"/>
        </w:rPr>
      </w:pPr>
      <w:r>
        <w:rPr>
          <w:rFonts w:ascii="times new roman size 13" w:hAnsi="times new roman size 13"/>
          <w:sz w:val="26"/>
          <w:szCs w:val="26"/>
        </w:rPr>
        <w:t xml:space="preserve">The accessory translator will also </w:t>
      </w:r>
      <w:r w:rsidR="00D42CB6">
        <w:rPr>
          <w:rFonts w:ascii="times new roman size 13" w:hAnsi="times new roman size 13"/>
          <w:sz w:val="26"/>
          <w:szCs w:val="26"/>
        </w:rPr>
        <w:t xml:space="preserve">be in different sizes </w:t>
      </w:r>
      <w:r w:rsidR="003C0CB7">
        <w:rPr>
          <w:rFonts w:ascii="times new roman size 13" w:hAnsi="times new roman size 13"/>
          <w:sz w:val="26"/>
          <w:szCs w:val="26"/>
        </w:rPr>
        <w:t>which will enable the user to be comfortable and relaxed.</w:t>
      </w:r>
    </w:p>
    <w:p w:rsidR="005A4078" w:rsidRDefault="003C0CB7" w:rsidP="00D42CB6">
      <w:pPr>
        <w:tabs>
          <w:tab w:val="left" w:pos="915"/>
        </w:tabs>
        <w:jc w:val="both"/>
        <w:rPr>
          <w:rFonts w:ascii="times new roman size 13" w:hAnsi="times new roman size 13"/>
          <w:sz w:val="26"/>
          <w:szCs w:val="26"/>
        </w:rPr>
      </w:pPr>
      <w:r>
        <w:rPr>
          <w:rFonts w:ascii="times new roman size 13" w:hAnsi="times new roman size 13"/>
          <w:sz w:val="26"/>
          <w:szCs w:val="26"/>
        </w:rPr>
        <w:t xml:space="preserve">In conclusion the accessory translator will help many </w:t>
      </w:r>
      <w:r w:rsidR="00D42CB6">
        <w:rPr>
          <w:rFonts w:ascii="times new roman size 13" w:hAnsi="times new roman size 13"/>
          <w:sz w:val="26"/>
          <w:szCs w:val="26"/>
        </w:rPr>
        <w:t>organisations and trading companies</w:t>
      </w:r>
      <w:r>
        <w:rPr>
          <w:rFonts w:ascii="times new roman size 13" w:hAnsi="times new roman size 13"/>
          <w:sz w:val="26"/>
          <w:szCs w:val="26"/>
        </w:rPr>
        <w:t xml:space="preserve"> </w:t>
      </w:r>
      <w:r w:rsidR="00D42CB6">
        <w:rPr>
          <w:rFonts w:ascii="times new roman size 13" w:hAnsi="times new roman size 13"/>
          <w:sz w:val="26"/>
          <w:szCs w:val="26"/>
        </w:rPr>
        <w:t>w</w:t>
      </w:r>
      <w:r>
        <w:rPr>
          <w:rFonts w:ascii="times new roman size 13" w:hAnsi="times new roman size 13"/>
          <w:sz w:val="26"/>
          <w:szCs w:val="26"/>
        </w:rPr>
        <w:t xml:space="preserve">ho deal with people internationally, it will also help people to teach themselves and their kids other languages thereby making communication easier. The good thing about the accessory translator is that it </w:t>
      </w:r>
      <w:r w:rsidR="00D42CB6">
        <w:rPr>
          <w:rFonts w:ascii="times new roman size 13" w:hAnsi="times new roman size 13"/>
          <w:sz w:val="26"/>
          <w:szCs w:val="26"/>
        </w:rPr>
        <w:t>doesn’t</w:t>
      </w:r>
      <w:r>
        <w:rPr>
          <w:rFonts w:ascii="times new roman size 13" w:hAnsi="times new roman size 13"/>
          <w:sz w:val="26"/>
          <w:szCs w:val="26"/>
        </w:rPr>
        <w:t xml:space="preserve"> need a remote or button to translate it translates automatically, </w:t>
      </w:r>
      <w:r w:rsidR="00D42CB6">
        <w:rPr>
          <w:rFonts w:ascii="times new roman size 13" w:hAnsi="times new roman size 13"/>
          <w:sz w:val="26"/>
          <w:szCs w:val="26"/>
        </w:rPr>
        <w:t>let’s</w:t>
      </w:r>
      <w:r w:rsidR="005A4078">
        <w:rPr>
          <w:rFonts w:ascii="times new roman size 13" w:hAnsi="times new roman size 13"/>
          <w:sz w:val="26"/>
          <w:szCs w:val="26"/>
        </w:rPr>
        <w:t xml:space="preserve"> say you programmed it to </w:t>
      </w:r>
      <w:r w:rsidR="005A4078">
        <w:rPr>
          <w:rFonts w:ascii="times new roman size 13" w:hAnsi="times new roman size 13" w:hint="eastAsia"/>
          <w:sz w:val="26"/>
          <w:szCs w:val="26"/>
        </w:rPr>
        <w:t>English</w:t>
      </w:r>
      <w:r w:rsidR="005A4078">
        <w:rPr>
          <w:rFonts w:ascii="times new roman size 13" w:hAnsi="times new roman size 13"/>
          <w:sz w:val="26"/>
          <w:szCs w:val="26"/>
        </w:rPr>
        <w:t xml:space="preserve"> </w:t>
      </w:r>
      <w:r w:rsidR="00D42CB6">
        <w:rPr>
          <w:rFonts w:ascii="times new roman size 13" w:hAnsi="times new roman size 13"/>
          <w:sz w:val="26"/>
          <w:szCs w:val="26"/>
        </w:rPr>
        <w:t>and some</w:t>
      </w:r>
      <w:r w:rsidR="005A4078">
        <w:rPr>
          <w:rFonts w:ascii="times new roman size 13" w:hAnsi="times new roman size 13"/>
          <w:sz w:val="26"/>
          <w:szCs w:val="26"/>
        </w:rPr>
        <w:t xml:space="preserve">one speaks </w:t>
      </w:r>
      <w:r w:rsidR="005A4078">
        <w:rPr>
          <w:rFonts w:ascii="times new roman size 13" w:hAnsi="times new roman size 13" w:hint="eastAsia"/>
          <w:sz w:val="26"/>
          <w:szCs w:val="26"/>
        </w:rPr>
        <w:t>French</w:t>
      </w:r>
      <w:r w:rsidR="005A4078">
        <w:rPr>
          <w:rFonts w:ascii="times new roman size 13" w:hAnsi="times new roman size 13"/>
          <w:sz w:val="26"/>
          <w:szCs w:val="26"/>
        </w:rPr>
        <w:t xml:space="preserve"> to you it will automatically translate, and also this device can be programmed into t</w:t>
      </w:r>
      <w:r w:rsidR="00D42CB6">
        <w:rPr>
          <w:rFonts w:ascii="times new roman size 13" w:hAnsi="times new roman size 13"/>
          <w:sz w:val="26"/>
          <w:szCs w:val="26"/>
        </w:rPr>
        <w:t>w</w:t>
      </w:r>
      <w:r w:rsidR="005A4078">
        <w:rPr>
          <w:rFonts w:ascii="times new roman size 13" w:hAnsi="times new roman size 13"/>
          <w:sz w:val="26"/>
          <w:szCs w:val="26"/>
        </w:rPr>
        <w:t>o or more languages</w:t>
      </w:r>
      <w:r w:rsidR="00D42CB6">
        <w:rPr>
          <w:rFonts w:ascii="times new roman size 13" w:hAnsi="times new roman size 13"/>
          <w:sz w:val="26"/>
          <w:szCs w:val="26"/>
        </w:rPr>
        <w:t>.</w:t>
      </w:r>
      <w:r>
        <w:rPr>
          <w:rFonts w:ascii="times new roman size 13" w:hAnsi="times new roman size 13"/>
          <w:sz w:val="26"/>
          <w:szCs w:val="26"/>
        </w:rPr>
        <w:t xml:space="preserve"> </w:t>
      </w:r>
    </w:p>
    <w:p w:rsidR="001F1797" w:rsidRPr="005A4078" w:rsidRDefault="005A4078" w:rsidP="00D42CB6">
      <w:pPr>
        <w:tabs>
          <w:tab w:val="left" w:pos="1470"/>
        </w:tabs>
        <w:jc w:val="both"/>
        <w:rPr>
          <w:rFonts w:ascii="times new roman size 13" w:hAnsi="times new roman size 13"/>
          <w:sz w:val="26"/>
          <w:szCs w:val="26"/>
        </w:rPr>
      </w:pPr>
      <w:r>
        <w:rPr>
          <w:rFonts w:ascii="times new roman size 13" w:hAnsi="times new roman size 13"/>
          <w:sz w:val="26"/>
          <w:szCs w:val="26"/>
        </w:rPr>
        <w:t>THANK YOU</w:t>
      </w:r>
    </w:p>
    <w:sectPr w:rsidR="001F1797" w:rsidRPr="005A4078" w:rsidSect="009A44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Device Font 10cpi"/>
    <w:panose1 w:val="02020603050405020304"/>
    <w:charset w:val="00"/>
    <w:family w:val="roman"/>
    <w:pitch w:val="variable"/>
    <w:sig w:usb0="00000000" w:usb1="C000785B" w:usb2="00000009" w:usb3="00000000" w:csb0="000001FF" w:csb1="00000000"/>
  </w:font>
  <w:font w:name="times new roman size 13">
    <w:altName w:val="Device Font 10cpi"/>
    <w:panose1 w:val="00000000000000000000"/>
    <w:charset w:val="00"/>
    <w:family w:val="roman"/>
    <w:notTrueType/>
    <w:pitch w:val="default"/>
    <w:sig w:usb0="00000000" w:usb1="00000000" w:usb2="00000000" w:usb3="00000000" w:csb0="00000000" w:csb1="00000000"/>
  </w:font>
  <w:font w:name="Calibri Light">
    <w:altName w:val="Device Font 10cpi"/>
    <w:panose1 w:val="020F0302020204030204"/>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4288"/>
    <w:rsid w:val="0003239A"/>
    <w:rsid w:val="000F306A"/>
    <w:rsid w:val="00104288"/>
    <w:rsid w:val="001F1797"/>
    <w:rsid w:val="003C0CB7"/>
    <w:rsid w:val="003C48F2"/>
    <w:rsid w:val="005A4078"/>
    <w:rsid w:val="0078318E"/>
    <w:rsid w:val="009236B2"/>
    <w:rsid w:val="009A442A"/>
    <w:rsid w:val="00D412A0"/>
    <w:rsid w:val="00D42CB6"/>
    <w:rsid w:val="00FE0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2024-07-06T19:19:00Z</dcterms:created>
  <dcterms:modified xsi:type="dcterms:W3CDTF">2024-07-06T20:42:00Z</dcterms:modified>
</cp:coreProperties>
</file>