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4B06" w:rsidRPr="000931C6" w:rsidRDefault="00765D7A" w:rsidP="000931C6">
      <w:pPr>
        <w:pStyle w:val="NoSpacing"/>
        <w:spacing w:line="360" w:lineRule="auto"/>
        <w:ind w:left="720" w:firstLine="720"/>
        <w:jc w:val="both"/>
        <w:rPr>
          <w:rFonts w:ascii="Times New Roman" w:eastAsia="GungsuhChe" w:hAnsi="Times New Roman" w:cs="Times New Roman"/>
          <w:b/>
          <w:sz w:val="28"/>
          <w:szCs w:val="32"/>
        </w:rPr>
      </w:pPr>
      <w:r w:rsidRPr="000931C6">
        <w:rPr>
          <w:rFonts w:ascii="Times New Roman" w:eastAsia="GungsuhChe" w:hAnsi="Times New Roman" w:cs="Times New Roman"/>
          <w:b/>
          <w:sz w:val="28"/>
          <w:szCs w:val="32"/>
        </w:rPr>
        <w:t>IF I COULD INVENT SOMETHING NEW:</w:t>
      </w:r>
    </w:p>
    <w:p w:rsidR="00147B82" w:rsidRPr="000931C6" w:rsidRDefault="00765D7A" w:rsidP="000931C6">
      <w:pPr>
        <w:pStyle w:val="NoSpacing"/>
        <w:spacing w:line="360" w:lineRule="auto"/>
        <w:ind w:left="720" w:firstLine="720"/>
        <w:jc w:val="both"/>
        <w:rPr>
          <w:rFonts w:ascii="Times New Roman" w:eastAsia="GungsuhChe" w:hAnsi="Times New Roman" w:cs="Times New Roman"/>
          <w:b/>
          <w:sz w:val="28"/>
          <w:szCs w:val="32"/>
        </w:rPr>
      </w:pPr>
      <w:r w:rsidRPr="000931C6">
        <w:rPr>
          <w:rFonts w:ascii="Times New Roman" w:eastAsia="GungsuhChe" w:hAnsi="Times New Roman" w:cs="Times New Roman"/>
          <w:b/>
          <w:sz w:val="28"/>
          <w:szCs w:val="32"/>
        </w:rPr>
        <w:t xml:space="preserve"> </w:t>
      </w:r>
      <w:proofErr w:type="gramStart"/>
      <w:r w:rsidRPr="000931C6">
        <w:rPr>
          <w:rFonts w:ascii="Times New Roman" w:eastAsia="GungsuhChe" w:hAnsi="Times New Roman" w:cs="Times New Roman"/>
          <w:b/>
          <w:sz w:val="28"/>
          <w:szCs w:val="32"/>
        </w:rPr>
        <w:t>THE UNIVERSAL HEALTH MONITOR.</w:t>
      </w:r>
      <w:proofErr w:type="gramEnd"/>
    </w:p>
    <w:p w:rsidR="00FD4B06" w:rsidRPr="002E2890" w:rsidRDefault="00FD4B06" w:rsidP="000931C6">
      <w:pPr>
        <w:pStyle w:val="NoSpacing"/>
        <w:spacing w:line="360" w:lineRule="auto"/>
        <w:ind w:left="720" w:firstLine="720"/>
        <w:jc w:val="both"/>
        <w:rPr>
          <w:rFonts w:ascii="Times New Roman" w:eastAsia="GungsuhChe" w:hAnsi="Times New Roman" w:cs="Times New Roman"/>
          <w:sz w:val="18"/>
          <w:szCs w:val="32"/>
        </w:rPr>
      </w:pPr>
    </w:p>
    <w:p w:rsidR="00765D7A" w:rsidRPr="000931C6" w:rsidRDefault="00EB4189" w:rsidP="000931C6">
      <w:pPr>
        <w:pStyle w:val="NoSpacing"/>
        <w:spacing w:line="360" w:lineRule="auto"/>
        <w:jc w:val="both"/>
        <w:rPr>
          <w:rFonts w:ascii="Times New Roman" w:eastAsia="GungsuhChe" w:hAnsi="Times New Roman" w:cs="Times New Roman"/>
          <w:sz w:val="28"/>
          <w:szCs w:val="32"/>
        </w:rPr>
      </w:pPr>
      <w:r w:rsidRPr="000931C6">
        <w:rPr>
          <w:rFonts w:ascii="Times New Roman" w:eastAsia="GungsuhChe" w:hAnsi="Times New Roman" w:cs="Times New Roman"/>
          <w:sz w:val="28"/>
          <w:szCs w:val="32"/>
        </w:rPr>
        <w:t>T</w:t>
      </w:r>
      <w:r w:rsidR="00765D7A" w:rsidRPr="000931C6">
        <w:rPr>
          <w:rFonts w:ascii="Times New Roman" w:eastAsia="GungsuhChe" w:hAnsi="Times New Roman" w:cs="Times New Roman"/>
          <w:sz w:val="28"/>
          <w:szCs w:val="32"/>
        </w:rPr>
        <w:t>he invention of a universal health monitor (UHM) could revolutionize the way we approach healthcare. This device would not only enhance individual healt</w:t>
      </w:r>
      <w:r w:rsidR="00FD4B06" w:rsidRPr="000931C6">
        <w:rPr>
          <w:rFonts w:ascii="Times New Roman" w:eastAsia="GungsuhChe" w:hAnsi="Times New Roman" w:cs="Times New Roman"/>
          <w:sz w:val="28"/>
          <w:szCs w:val="32"/>
        </w:rPr>
        <w:t xml:space="preserve">h management </w:t>
      </w:r>
      <w:r w:rsidR="00765D7A" w:rsidRPr="000931C6">
        <w:rPr>
          <w:rFonts w:ascii="Times New Roman" w:eastAsia="GungsuhChe" w:hAnsi="Times New Roman" w:cs="Times New Roman"/>
          <w:sz w:val="28"/>
          <w:szCs w:val="32"/>
        </w:rPr>
        <w:t>but also transform global public health system</w:t>
      </w:r>
      <w:r w:rsidR="00FD4B06" w:rsidRPr="000931C6">
        <w:rPr>
          <w:rFonts w:ascii="Times New Roman" w:eastAsia="GungsuhChe" w:hAnsi="Times New Roman" w:cs="Times New Roman"/>
          <w:sz w:val="28"/>
          <w:szCs w:val="32"/>
        </w:rPr>
        <w:t>s</w:t>
      </w:r>
      <w:r w:rsidR="00765D7A" w:rsidRPr="000931C6">
        <w:rPr>
          <w:rFonts w:ascii="Times New Roman" w:eastAsia="GungsuhChe" w:hAnsi="Times New Roman" w:cs="Times New Roman"/>
          <w:sz w:val="28"/>
          <w:szCs w:val="32"/>
        </w:rPr>
        <w:t>, making healthcare more proactive, personalized and accessible.</w:t>
      </w:r>
    </w:p>
    <w:p w:rsidR="002E2890" w:rsidRDefault="002E2890" w:rsidP="002E2890">
      <w:pPr>
        <w:pStyle w:val="NoSpacing"/>
        <w:spacing w:line="360" w:lineRule="auto"/>
        <w:jc w:val="both"/>
        <w:rPr>
          <w:rFonts w:ascii="Times New Roman" w:eastAsia="GungsuhChe" w:hAnsi="Times New Roman" w:cs="Times New Roman"/>
          <w:sz w:val="28"/>
          <w:szCs w:val="32"/>
        </w:rPr>
      </w:pPr>
    </w:p>
    <w:p w:rsidR="00C97DC4" w:rsidRPr="000931C6" w:rsidRDefault="00765D7A" w:rsidP="002E2890">
      <w:pPr>
        <w:pStyle w:val="NoSpacing"/>
        <w:spacing w:line="360" w:lineRule="auto"/>
        <w:jc w:val="both"/>
        <w:rPr>
          <w:rFonts w:ascii="Times New Roman" w:eastAsia="GungsuhChe" w:hAnsi="Times New Roman" w:cs="Times New Roman"/>
          <w:sz w:val="28"/>
          <w:szCs w:val="32"/>
        </w:rPr>
      </w:pPr>
      <w:r w:rsidRPr="000931C6">
        <w:rPr>
          <w:rFonts w:ascii="Times New Roman" w:eastAsia="GungsuhChe" w:hAnsi="Times New Roman" w:cs="Times New Roman"/>
          <w:sz w:val="28"/>
          <w:szCs w:val="32"/>
        </w:rPr>
        <w:t>The universal health monitor would be a wea</w:t>
      </w:r>
      <w:r w:rsidR="00C97DC4" w:rsidRPr="000931C6">
        <w:rPr>
          <w:rFonts w:ascii="Times New Roman" w:eastAsia="GungsuhChe" w:hAnsi="Times New Roman" w:cs="Times New Roman"/>
          <w:sz w:val="28"/>
          <w:szCs w:val="32"/>
        </w:rPr>
        <w:t>rable device</w:t>
      </w:r>
      <w:r w:rsidR="00FD4B06" w:rsidRPr="000931C6">
        <w:rPr>
          <w:rFonts w:ascii="Times New Roman" w:eastAsia="GungsuhChe" w:hAnsi="Times New Roman" w:cs="Times New Roman"/>
          <w:sz w:val="28"/>
          <w:szCs w:val="32"/>
        </w:rPr>
        <w:t xml:space="preserve">, likened </w:t>
      </w:r>
      <w:r w:rsidR="002E2890">
        <w:rPr>
          <w:rFonts w:ascii="Times New Roman" w:eastAsia="GungsuhChe" w:hAnsi="Times New Roman" w:cs="Times New Roman"/>
          <w:sz w:val="28"/>
          <w:szCs w:val="32"/>
        </w:rPr>
        <w:t xml:space="preserve">to a smart watch, </w:t>
      </w:r>
      <w:r w:rsidR="00C97DC4" w:rsidRPr="000931C6">
        <w:rPr>
          <w:rFonts w:ascii="Times New Roman" w:eastAsia="GungsuhChe" w:hAnsi="Times New Roman" w:cs="Times New Roman"/>
          <w:sz w:val="28"/>
          <w:szCs w:val="32"/>
        </w:rPr>
        <w:t>but also with significantly more advanced features. It continuously monitor a wide array of vital signs and health indicators, including heart rate, blood pressure, blood sugar level, oxygen saturations , body temperature and even hydration levels</w:t>
      </w:r>
      <w:r w:rsidR="00FD4B06" w:rsidRPr="000931C6">
        <w:rPr>
          <w:rFonts w:ascii="Times New Roman" w:eastAsia="GungsuhChe" w:hAnsi="Times New Roman" w:cs="Times New Roman"/>
          <w:sz w:val="28"/>
          <w:szCs w:val="32"/>
        </w:rPr>
        <w:t xml:space="preserve">, </w:t>
      </w:r>
      <w:r w:rsidR="00C97DC4" w:rsidRPr="000931C6">
        <w:rPr>
          <w:rFonts w:ascii="Times New Roman" w:eastAsia="GungsuhChe" w:hAnsi="Times New Roman" w:cs="Times New Roman"/>
          <w:sz w:val="28"/>
          <w:szCs w:val="32"/>
        </w:rPr>
        <w:t xml:space="preserve">Utilizing </w:t>
      </w:r>
      <w:r w:rsidR="00FD4B06" w:rsidRPr="000931C6">
        <w:rPr>
          <w:rFonts w:ascii="Times New Roman" w:eastAsia="GungsuhChe" w:hAnsi="Times New Roman" w:cs="Times New Roman"/>
          <w:sz w:val="28"/>
          <w:szCs w:val="32"/>
        </w:rPr>
        <w:t xml:space="preserve">advanced sensors and </w:t>
      </w:r>
      <w:r w:rsidR="00C97DC4" w:rsidRPr="000931C6">
        <w:rPr>
          <w:rFonts w:ascii="Times New Roman" w:eastAsia="GungsuhChe" w:hAnsi="Times New Roman" w:cs="Times New Roman"/>
          <w:sz w:val="28"/>
          <w:szCs w:val="32"/>
        </w:rPr>
        <w:t xml:space="preserve">nanotechnology, the UHM would provide real- time data and analysis, offering insight that are currently only  through </w:t>
      </w:r>
      <w:r w:rsidR="00EB4189" w:rsidRPr="000931C6">
        <w:rPr>
          <w:rFonts w:ascii="Times New Roman" w:eastAsia="GungsuhChe" w:hAnsi="Times New Roman" w:cs="Times New Roman"/>
          <w:sz w:val="28"/>
          <w:szCs w:val="32"/>
        </w:rPr>
        <w:t>time- consuming medical test.</w:t>
      </w:r>
    </w:p>
    <w:p w:rsidR="00EB4189" w:rsidRPr="000931C6" w:rsidRDefault="00EB4189" w:rsidP="000931C6">
      <w:pPr>
        <w:pStyle w:val="NoSpacing"/>
        <w:spacing w:line="360" w:lineRule="auto"/>
        <w:jc w:val="both"/>
        <w:rPr>
          <w:rFonts w:ascii="Times New Roman" w:eastAsia="GungsuhChe" w:hAnsi="Times New Roman" w:cs="Times New Roman"/>
          <w:sz w:val="28"/>
          <w:szCs w:val="32"/>
        </w:rPr>
      </w:pPr>
    </w:p>
    <w:p w:rsidR="00765D7A" w:rsidRPr="000931C6" w:rsidRDefault="00EB4189" w:rsidP="000931C6">
      <w:pPr>
        <w:pStyle w:val="NoSpacing"/>
        <w:spacing w:line="360" w:lineRule="auto"/>
        <w:jc w:val="both"/>
        <w:rPr>
          <w:rFonts w:ascii="Times New Roman" w:eastAsia="GungsuhChe" w:hAnsi="Times New Roman" w:cs="Times New Roman"/>
          <w:sz w:val="28"/>
          <w:szCs w:val="32"/>
        </w:rPr>
      </w:pPr>
      <w:r w:rsidRPr="000931C6">
        <w:rPr>
          <w:rFonts w:ascii="Times New Roman" w:eastAsia="GungsuhChe" w:hAnsi="Times New Roman" w:cs="Times New Roman"/>
          <w:sz w:val="28"/>
          <w:szCs w:val="32"/>
        </w:rPr>
        <w:t>O</w:t>
      </w:r>
      <w:r w:rsidR="00C97DC4" w:rsidRPr="000931C6">
        <w:rPr>
          <w:rFonts w:ascii="Times New Roman" w:eastAsia="GungsuhChe" w:hAnsi="Times New Roman" w:cs="Times New Roman"/>
          <w:sz w:val="28"/>
          <w:szCs w:val="32"/>
        </w:rPr>
        <w:t xml:space="preserve">ne of the most transformative </w:t>
      </w:r>
      <w:proofErr w:type="gramStart"/>
      <w:r w:rsidR="00C97DC4" w:rsidRPr="000931C6">
        <w:rPr>
          <w:rFonts w:ascii="Times New Roman" w:eastAsia="GungsuhChe" w:hAnsi="Times New Roman" w:cs="Times New Roman"/>
          <w:sz w:val="28"/>
          <w:szCs w:val="32"/>
        </w:rPr>
        <w:t>aspect</w:t>
      </w:r>
      <w:proofErr w:type="gramEnd"/>
      <w:r w:rsidR="00C97DC4" w:rsidRPr="000931C6">
        <w:rPr>
          <w:rFonts w:ascii="Times New Roman" w:eastAsia="GungsuhChe" w:hAnsi="Times New Roman" w:cs="Times New Roman"/>
          <w:sz w:val="28"/>
          <w:szCs w:val="32"/>
        </w:rPr>
        <w:t xml:space="preserve"> of the UHM would use its integration</w:t>
      </w:r>
      <w:r w:rsidR="00C97DC4" w:rsidRPr="000931C6">
        <w:rPr>
          <w:rFonts w:ascii="Times New Roman" w:eastAsia="GungsuhChe" w:hAnsi="Times New Roman" w:cs="Times New Roman"/>
          <w:b/>
          <w:sz w:val="28"/>
          <w:szCs w:val="32"/>
        </w:rPr>
        <w:t xml:space="preserve"> </w:t>
      </w:r>
      <w:r w:rsidR="00C97DC4" w:rsidRPr="000931C6">
        <w:rPr>
          <w:rFonts w:ascii="Times New Roman" w:eastAsia="GungsuhChe" w:hAnsi="Times New Roman" w:cs="Times New Roman"/>
          <w:sz w:val="28"/>
          <w:szCs w:val="32"/>
        </w:rPr>
        <w:t>with artificial intelligence (AI)</w:t>
      </w:r>
      <w:r w:rsidR="00FD4B06" w:rsidRPr="000931C6">
        <w:rPr>
          <w:rFonts w:ascii="Times New Roman" w:eastAsia="GungsuhChe" w:hAnsi="Times New Roman" w:cs="Times New Roman"/>
          <w:sz w:val="28"/>
          <w:szCs w:val="32"/>
        </w:rPr>
        <w:t xml:space="preserve"> </w:t>
      </w:r>
      <w:r w:rsidR="00C97DC4" w:rsidRPr="000931C6">
        <w:rPr>
          <w:rFonts w:ascii="Times New Roman" w:eastAsia="GungsuhChe" w:hAnsi="Times New Roman" w:cs="Times New Roman"/>
          <w:sz w:val="28"/>
          <w:szCs w:val="32"/>
        </w:rPr>
        <w:t xml:space="preserve">and big data analytics. The device would not only collect data but also analyze it using sophisticated algorithms to detect patterns and predict potential health issues before they become critical. For instance, the UHM could identify irregular heart rhythms that might indicate an impending heart attack or stroke, allowing for timely </w:t>
      </w:r>
      <w:r w:rsidR="00507360" w:rsidRPr="000931C6">
        <w:rPr>
          <w:rFonts w:ascii="Times New Roman" w:eastAsia="GungsuhChe" w:hAnsi="Times New Roman" w:cs="Times New Roman"/>
          <w:sz w:val="28"/>
          <w:szCs w:val="32"/>
        </w:rPr>
        <w:t xml:space="preserve">medical intervention. Moreover, by aggregating </w:t>
      </w:r>
      <w:proofErr w:type="spellStart"/>
      <w:r w:rsidR="00FD4B06" w:rsidRPr="000931C6">
        <w:rPr>
          <w:rFonts w:ascii="Times New Roman" w:eastAsia="GungsuhChe" w:hAnsi="Times New Roman" w:cs="Times New Roman"/>
          <w:sz w:val="28"/>
          <w:szCs w:val="32"/>
        </w:rPr>
        <w:t>anonymized</w:t>
      </w:r>
      <w:proofErr w:type="spellEnd"/>
      <w:r w:rsidR="00FD4B06" w:rsidRPr="000931C6">
        <w:rPr>
          <w:rFonts w:ascii="Times New Roman" w:eastAsia="GungsuhChe" w:hAnsi="Times New Roman" w:cs="Times New Roman"/>
          <w:sz w:val="28"/>
          <w:szCs w:val="32"/>
        </w:rPr>
        <w:t xml:space="preserve"> </w:t>
      </w:r>
      <w:r w:rsidR="00507360" w:rsidRPr="000931C6">
        <w:rPr>
          <w:rFonts w:ascii="Times New Roman" w:eastAsia="GungsuhChe" w:hAnsi="Times New Roman" w:cs="Times New Roman"/>
          <w:sz w:val="28"/>
          <w:szCs w:val="32"/>
        </w:rPr>
        <w:t>data across millions of users, the device could contribute to a global database that helps identify trends, improve diagnostic accuracy, and enhance disease strategies.</w:t>
      </w:r>
    </w:p>
    <w:p w:rsidR="00FD4B06" w:rsidRPr="000931C6" w:rsidRDefault="00FD4B06" w:rsidP="000931C6">
      <w:pPr>
        <w:pStyle w:val="NoSpacing"/>
        <w:spacing w:line="360" w:lineRule="auto"/>
        <w:jc w:val="both"/>
        <w:rPr>
          <w:rFonts w:ascii="Times New Roman" w:eastAsia="GungsuhChe" w:hAnsi="Times New Roman" w:cs="Times New Roman"/>
          <w:sz w:val="28"/>
          <w:szCs w:val="32"/>
        </w:rPr>
      </w:pPr>
    </w:p>
    <w:p w:rsidR="00507360" w:rsidRPr="000931C6" w:rsidRDefault="00507360" w:rsidP="000931C6">
      <w:pPr>
        <w:pStyle w:val="NoSpacing"/>
        <w:spacing w:line="360" w:lineRule="auto"/>
        <w:jc w:val="both"/>
        <w:rPr>
          <w:rFonts w:ascii="Times New Roman" w:eastAsia="GungsuhChe" w:hAnsi="Times New Roman" w:cs="Times New Roman"/>
          <w:sz w:val="28"/>
          <w:szCs w:val="32"/>
        </w:rPr>
      </w:pPr>
      <w:r w:rsidRPr="000931C6">
        <w:rPr>
          <w:rFonts w:ascii="Times New Roman" w:eastAsia="GungsuhChe" w:hAnsi="Times New Roman" w:cs="Times New Roman"/>
          <w:sz w:val="28"/>
          <w:szCs w:val="32"/>
        </w:rPr>
        <w:lastRenderedPageBreak/>
        <w:t xml:space="preserve">For individuals, the UHM would serve as a personal health assistant. It would </w:t>
      </w:r>
      <w:proofErr w:type="gramStart"/>
      <w:r w:rsidRPr="000931C6">
        <w:rPr>
          <w:rFonts w:ascii="Times New Roman" w:eastAsia="GungsuhChe" w:hAnsi="Times New Roman" w:cs="Times New Roman"/>
          <w:sz w:val="28"/>
          <w:szCs w:val="32"/>
        </w:rPr>
        <w:t>provide  daily</w:t>
      </w:r>
      <w:proofErr w:type="gramEnd"/>
      <w:r w:rsidRPr="000931C6">
        <w:rPr>
          <w:rFonts w:ascii="Times New Roman" w:eastAsia="GungsuhChe" w:hAnsi="Times New Roman" w:cs="Times New Roman"/>
          <w:sz w:val="28"/>
          <w:szCs w:val="32"/>
        </w:rPr>
        <w:t xml:space="preserve"> health </w:t>
      </w:r>
      <w:proofErr w:type="spellStart"/>
      <w:r w:rsidRPr="000931C6">
        <w:rPr>
          <w:rFonts w:ascii="Times New Roman" w:eastAsia="GungsuhChe" w:hAnsi="Times New Roman" w:cs="Times New Roman"/>
          <w:sz w:val="28"/>
          <w:szCs w:val="32"/>
        </w:rPr>
        <w:t>summarises</w:t>
      </w:r>
      <w:proofErr w:type="spellEnd"/>
      <w:r w:rsidRPr="000931C6">
        <w:rPr>
          <w:rFonts w:ascii="Times New Roman" w:eastAsia="GungsuhChe" w:hAnsi="Times New Roman" w:cs="Times New Roman"/>
          <w:sz w:val="28"/>
          <w:szCs w:val="32"/>
        </w:rPr>
        <w:t xml:space="preserve">, highlight areas of  concern and suggest lifestyle changes or medical consultations when necessary. Imagine </w:t>
      </w:r>
      <w:proofErr w:type="gramStart"/>
      <w:r w:rsidRPr="000931C6">
        <w:rPr>
          <w:rFonts w:ascii="Times New Roman" w:eastAsia="GungsuhChe" w:hAnsi="Times New Roman" w:cs="Times New Roman"/>
          <w:sz w:val="28"/>
          <w:szCs w:val="32"/>
        </w:rPr>
        <w:t>waking  up</w:t>
      </w:r>
      <w:proofErr w:type="gramEnd"/>
      <w:r w:rsidRPr="000931C6">
        <w:rPr>
          <w:rFonts w:ascii="Times New Roman" w:eastAsia="GungsuhChe" w:hAnsi="Times New Roman" w:cs="Times New Roman"/>
          <w:sz w:val="28"/>
          <w:szCs w:val="32"/>
        </w:rPr>
        <w:t xml:space="preserve"> to a detailed report on your overnight sleep quality, hydration levels and early signs of potential health issues. This proactive approach would empower people to take control of their health, potentially reducing the incidence of chronic disease and improving overall quality of life.</w:t>
      </w:r>
    </w:p>
    <w:p w:rsidR="00507360" w:rsidRPr="000931C6" w:rsidRDefault="00507360" w:rsidP="000931C6">
      <w:pPr>
        <w:pStyle w:val="NoSpacing"/>
        <w:spacing w:line="360" w:lineRule="auto"/>
        <w:jc w:val="both"/>
        <w:rPr>
          <w:rFonts w:ascii="Times New Roman" w:eastAsia="GungsuhChe" w:hAnsi="Times New Roman" w:cs="Times New Roman"/>
          <w:sz w:val="28"/>
          <w:szCs w:val="32"/>
        </w:rPr>
      </w:pPr>
    </w:p>
    <w:p w:rsidR="000762A5" w:rsidRPr="000931C6" w:rsidRDefault="000762A5" w:rsidP="000931C6">
      <w:pPr>
        <w:pStyle w:val="NoSpacing"/>
        <w:spacing w:line="360" w:lineRule="auto"/>
        <w:jc w:val="both"/>
        <w:rPr>
          <w:rFonts w:ascii="Times New Roman" w:eastAsia="GungsuhChe" w:hAnsi="Times New Roman" w:cs="Times New Roman"/>
          <w:sz w:val="28"/>
          <w:szCs w:val="32"/>
        </w:rPr>
      </w:pPr>
      <w:r w:rsidRPr="000931C6">
        <w:rPr>
          <w:rFonts w:ascii="Times New Roman" w:eastAsia="GungsuhChe" w:hAnsi="Times New Roman" w:cs="Times New Roman"/>
          <w:sz w:val="28"/>
          <w:szCs w:val="32"/>
        </w:rPr>
        <w:t>On a larger scale, the UHM could have profound implications for public health. By providing real-time data on the health</w:t>
      </w:r>
      <w:r w:rsidRPr="000931C6">
        <w:rPr>
          <w:rFonts w:ascii="Times New Roman" w:eastAsia="GungsuhChe" w:hAnsi="Times New Roman" w:cs="Times New Roman"/>
          <w:b/>
          <w:sz w:val="28"/>
          <w:szCs w:val="32"/>
        </w:rPr>
        <w:t xml:space="preserve"> </w:t>
      </w:r>
      <w:r w:rsidRPr="000931C6">
        <w:rPr>
          <w:rFonts w:ascii="Times New Roman" w:eastAsia="GungsuhChe" w:hAnsi="Times New Roman" w:cs="Times New Roman"/>
          <w:sz w:val="28"/>
          <w:szCs w:val="32"/>
        </w:rPr>
        <w:t>status of populations, it could help authorities monitor and respond to health crisis more effectively.</w:t>
      </w:r>
      <w:r w:rsidR="00FD4B06" w:rsidRPr="000931C6">
        <w:rPr>
          <w:rFonts w:ascii="Times New Roman" w:eastAsia="GungsuhChe" w:hAnsi="Times New Roman" w:cs="Times New Roman"/>
          <w:sz w:val="28"/>
          <w:szCs w:val="32"/>
        </w:rPr>
        <w:t xml:space="preserve"> </w:t>
      </w:r>
      <w:r w:rsidRPr="000931C6">
        <w:rPr>
          <w:rFonts w:ascii="Times New Roman" w:eastAsia="GungsuhChe" w:hAnsi="Times New Roman" w:cs="Times New Roman"/>
          <w:sz w:val="28"/>
          <w:szCs w:val="32"/>
        </w:rPr>
        <w:t xml:space="preserve"> For instance, in the event of an outbreak of a contagious disease, data from UHM could identify hotspots of infection and enable targeted interventions, potentially curbing the spread of the disease more efficiently than currents methods allow</w:t>
      </w:r>
      <w:r w:rsidR="00EB4189" w:rsidRPr="000931C6">
        <w:rPr>
          <w:rFonts w:ascii="Times New Roman" w:eastAsia="GungsuhChe" w:hAnsi="Times New Roman" w:cs="Times New Roman"/>
          <w:sz w:val="28"/>
          <w:szCs w:val="32"/>
        </w:rPr>
        <w:t>.</w:t>
      </w:r>
    </w:p>
    <w:p w:rsidR="002E2890" w:rsidRDefault="002E2890" w:rsidP="000931C6">
      <w:pPr>
        <w:pStyle w:val="NoSpacing"/>
        <w:spacing w:line="360" w:lineRule="auto"/>
        <w:jc w:val="both"/>
        <w:rPr>
          <w:rFonts w:ascii="Times New Roman" w:eastAsia="GungsuhChe" w:hAnsi="Times New Roman" w:cs="Times New Roman"/>
          <w:sz w:val="28"/>
          <w:szCs w:val="32"/>
        </w:rPr>
      </w:pPr>
    </w:p>
    <w:p w:rsidR="00507360" w:rsidRPr="000931C6" w:rsidRDefault="000762A5" w:rsidP="000931C6">
      <w:pPr>
        <w:pStyle w:val="NoSpacing"/>
        <w:spacing w:line="360" w:lineRule="auto"/>
        <w:jc w:val="both"/>
        <w:rPr>
          <w:rFonts w:ascii="Times New Roman" w:eastAsia="GungsuhChe" w:hAnsi="Times New Roman" w:cs="Times New Roman"/>
          <w:b/>
          <w:sz w:val="28"/>
          <w:szCs w:val="32"/>
        </w:rPr>
      </w:pPr>
      <w:r w:rsidRPr="000931C6">
        <w:rPr>
          <w:rFonts w:ascii="Times New Roman" w:eastAsia="GungsuhChe" w:hAnsi="Times New Roman" w:cs="Times New Roman"/>
          <w:sz w:val="28"/>
          <w:szCs w:val="32"/>
        </w:rPr>
        <w:t>The invention of universal health monitor represents a visionary leap forward in healthcare technology by merging continuous health monitor</w:t>
      </w:r>
      <w:bookmarkStart w:id="0" w:name="_GoBack"/>
      <w:bookmarkEnd w:id="0"/>
      <w:r w:rsidRPr="000931C6">
        <w:rPr>
          <w:rFonts w:ascii="Times New Roman" w:eastAsia="GungsuhChe" w:hAnsi="Times New Roman" w:cs="Times New Roman"/>
          <w:sz w:val="28"/>
          <w:szCs w:val="32"/>
        </w:rPr>
        <w:t>ing with the power of AI and big data it promises to r</w:t>
      </w:r>
      <w:r w:rsidR="0024441A" w:rsidRPr="000931C6">
        <w:rPr>
          <w:rFonts w:ascii="Times New Roman" w:eastAsia="GungsuhChe" w:hAnsi="Times New Roman" w:cs="Times New Roman"/>
          <w:sz w:val="28"/>
          <w:szCs w:val="32"/>
        </w:rPr>
        <w:t xml:space="preserve">evolutionize individual health management and public health systems. While </w:t>
      </w:r>
      <w:r w:rsidR="00EB4189" w:rsidRPr="000931C6">
        <w:rPr>
          <w:rFonts w:ascii="Times New Roman" w:eastAsia="GungsuhChe" w:hAnsi="Times New Roman" w:cs="Times New Roman"/>
          <w:sz w:val="28"/>
          <w:szCs w:val="32"/>
        </w:rPr>
        <w:t xml:space="preserve">challenges exist, particularly regarding privacy and accessibility, the potential benefits of such device are </w:t>
      </w:r>
      <w:proofErr w:type="gramStart"/>
      <w:r w:rsidR="00EB4189" w:rsidRPr="000931C6">
        <w:rPr>
          <w:rFonts w:ascii="Times New Roman" w:eastAsia="GungsuhChe" w:hAnsi="Times New Roman" w:cs="Times New Roman"/>
          <w:sz w:val="28"/>
          <w:szCs w:val="32"/>
        </w:rPr>
        <w:t>immerse</w:t>
      </w:r>
      <w:proofErr w:type="gramEnd"/>
      <w:r w:rsidR="00EB4189" w:rsidRPr="000931C6">
        <w:rPr>
          <w:rFonts w:ascii="Times New Roman" w:eastAsia="GungsuhChe" w:hAnsi="Times New Roman" w:cs="Times New Roman"/>
          <w:sz w:val="28"/>
          <w:szCs w:val="32"/>
        </w:rPr>
        <w:t xml:space="preserve">. It could lead to earlier detection of diseases, personalized health insights and more efficient responses to public health emergencies in a world where health is increasingly </w:t>
      </w:r>
      <w:proofErr w:type="gramStart"/>
      <w:r w:rsidR="00EB4189" w:rsidRPr="000931C6">
        <w:rPr>
          <w:rFonts w:ascii="Times New Roman" w:eastAsia="GungsuhChe" w:hAnsi="Times New Roman" w:cs="Times New Roman"/>
          <w:sz w:val="28"/>
          <w:szCs w:val="32"/>
        </w:rPr>
        <w:t xml:space="preserve">valued </w:t>
      </w:r>
      <w:r w:rsidRPr="000931C6">
        <w:rPr>
          <w:rFonts w:ascii="Times New Roman" w:eastAsia="GungsuhChe" w:hAnsi="Times New Roman" w:cs="Times New Roman"/>
          <w:sz w:val="28"/>
          <w:szCs w:val="32"/>
        </w:rPr>
        <w:t xml:space="preserve"> </w:t>
      </w:r>
      <w:r w:rsidR="00EB4189" w:rsidRPr="000931C6">
        <w:rPr>
          <w:rFonts w:ascii="Times New Roman" w:eastAsia="GungsuhChe" w:hAnsi="Times New Roman" w:cs="Times New Roman"/>
          <w:sz w:val="28"/>
          <w:szCs w:val="32"/>
        </w:rPr>
        <w:t>as</w:t>
      </w:r>
      <w:proofErr w:type="gramEnd"/>
      <w:r w:rsidR="00EB4189" w:rsidRPr="000931C6">
        <w:rPr>
          <w:rFonts w:ascii="Times New Roman" w:eastAsia="GungsuhChe" w:hAnsi="Times New Roman" w:cs="Times New Roman"/>
          <w:sz w:val="28"/>
          <w:szCs w:val="32"/>
        </w:rPr>
        <w:t xml:space="preserve"> the foundation of a fulfilling life, the UHM could be the key to unlocking a healthier future for all.</w:t>
      </w:r>
      <w:r w:rsidRPr="000931C6">
        <w:rPr>
          <w:rFonts w:ascii="Times New Roman" w:eastAsia="GungsuhChe" w:hAnsi="Times New Roman" w:cs="Times New Roman"/>
          <w:sz w:val="28"/>
          <w:szCs w:val="32"/>
        </w:rPr>
        <w:t xml:space="preserve"> </w:t>
      </w:r>
      <w:r w:rsidRPr="000931C6">
        <w:rPr>
          <w:rFonts w:ascii="Times New Roman" w:eastAsia="GungsuhChe" w:hAnsi="Times New Roman" w:cs="Times New Roman"/>
          <w:b/>
          <w:sz w:val="28"/>
          <w:szCs w:val="32"/>
        </w:rPr>
        <w:t xml:space="preserve"> </w:t>
      </w:r>
      <w:r w:rsidR="00507360" w:rsidRPr="000931C6">
        <w:rPr>
          <w:rFonts w:ascii="Times New Roman" w:eastAsia="GungsuhChe" w:hAnsi="Times New Roman" w:cs="Times New Roman"/>
          <w:b/>
          <w:sz w:val="28"/>
          <w:szCs w:val="32"/>
        </w:rPr>
        <w:tab/>
      </w:r>
      <w:r w:rsidR="00507360" w:rsidRPr="000931C6">
        <w:rPr>
          <w:rFonts w:ascii="Times New Roman" w:eastAsia="GungsuhChe" w:hAnsi="Times New Roman" w:cs="Times New Roman"/>
          <w:b/>
          <w:sz w:val="28"/>
          <w:szCs w:val="32"/>
        </w:rPr>
        <w:tab/>
      </w:r>
      <w:r w:rsidR="00507360" w:rsidRPr="000931C6">
        <w:rPr>
          <w:rFonts w:ascii="Times New Roman" w:eastAsia="GungsuhChe" w:hAnsi="Times New Roman" w:cs="Times New Roman"/>
          <w:b/>
          <w:sz w:val="28"/>
          <w:szCs w:val="32"/>
        </w:rPr>
        <w:tab/>
      </w:r>
      <w:r w:rsidR="00507360" w:rsidRPr="000931C6">
        <w:rPr>
          <w:rFonts w:ascii="Times New Roman" w:eastAsia="GungsuhChe" w:hAnsi="Times New Roman" w:cs="Times New Roman"/>
          <w:b/>
          <w:sz w:val="28"/>
          <w:szCs w:val="32"/>
        </w:rPr>
        <w:tab/>
      </w:r>
      <w:r w:rsidR="00507360" w:rsidRPr="000931C6">
        <w:rPr>
          <w:rFonts w:ascii="Times New Roman" w:eastAsia="GungsuhChe" w:hAnsi="Times New Roman" w:cs="Times New Roman"/>
          <w:b/>
          <w:sz w:val="28"/>
          <w:szCs w:val="32"/>
        </w:rPr>
        <w:tab/>
      </w:r>
      <w:r w:rsidR="00507360" w:rsidRPr="000931C6">
        <w:rPr>
          <w:rFonts w:ascii="Times New Roman" w:eastAsia="GungsuhChe" w:hAnsi="Times New Roman" w:cs="Times New Roman"/>
          <w:b/>
          <w:sz w:val="28"/>
          <w:szCs w:val="32"/>
        </w:rPr>
        <w:tab/>
      </w:r>
      <w:r w:rsidR="00507360" w:rsidRPr="000931C6">
        <w:rPr>
          <w:rFonts w:ascii="Times New Roman" w:eastAsia="GungsuhChe" w:hAnsi="Times New Roman" w:cs="Times New Roman"/>
          <w:b/>
          <w:sz w:val="28"/>
          <w:szCs w:val="32"/>
        </w:rPr>
        <w:tab/>
      </w:r>
      <w:r w:rsidR="00507360" w:rsidRPr="000931C6">
        <w:rPr>
          <w:rFonts w:ascii="Times New Roman" w:eastAsia="GungsuhChe" w:hAnsi="Times New Roman" w:cs="Times New Roman"/>
          <w:b/>
          <w:sz w:val="28"/>
          <w:szCs w:val="32"/>
        </w:rPr>
        <w:tab/>
      </w:r>
    </w:p>
    <w:sectPr w:rsidR="00507360" w:rsidRPr="000931C6" w:rsidSect="00F45AE5">
      <w:pgSz w:w="12240" w:h="15840"/>
      <w:pgMar w:top="180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GungsuhChe">
    <w:panose1 w:val="02030609000101010101"/>
    <w:charset w:val="81"/>
    <w:family w:val="modern"/>
    <w:pitch w:val="fixed"/>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5D7A"/>
    <w:rsid w:val="000762A5"/>
    <w:rsid w:val="00082CFE"/>
    <w:rsid w:val="000931C6"/>
    <w:rsid w:val="0024441A"/>
    <w:rsid w:val="00281B67"/>
    <w:rsid w:val="002D70C7"/>
    <w:rsid w:val="002E2890"/>
    <w:rsid w:val="003831D4"/>
    <w:rsid w:val="00507360"/>
    <w:rsid w:val="005D1758"/>
    <w:rsid w:val="00765D7A"/>
    <w:rsid w:val="00C97DC4"/>
    <w:rsid w:val="00CC3082"/>
    <w:rsid w:val="00D8191D"/>
    <w:rsid w:val="00EB4189"/>
    <w:rsid w:val="00EB6B35"/>
    <w:rsid w:val="00F45AE5"/>
    <w:rsid w:val="00FD4B06"/>
    <w:rsid w:val="00FE0F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65D7A"/>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65D7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2</Pages>
  <Words>478</Words>
  <Characters>2726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2024-07-06T16:26:00Z</cp:lastPrinted>
  <dcterms:created xsi:type="dcterms:W3CDTF">2024-06-22T20:36:00Z</dcterms:created>
  <dcterms:modified xsi:type="dcterms:W3CDTF">2024-07-06T16:27:00Z</dcterms:modified>
</cp:coreProperties>
</file>