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64" w:rsidRPr="00E42264" w:rsidRDefault="00E42264" w:rsidP="00E42264">
      <w:pPr>
        <w:spacing w:after="120" w:line="240" w:lineRule="auto"/>
        <w:rPr>
          <w:rFonts w:ascii="Times New Roman" w:hAnsi="Times New Roman" w:cs="Times New Roman"/>
          <w:sz w:val="26"/>
          <w:szCs w:val="26"/>
        </w:rPr>
      </w:pPr>
      <w:r>
        <w:rPr>
          <w:rFonts w:ascii="Times New Roman" w:hAnsi="Times New Roman" w:cs="Times New Roman"/>
          <w:b/>
          <w:sz w:val="26"/>
          <w:szCs w:val="26"/>
        </w:rPr>
        <w:t>NAME:</w:t>
      </w:r>
      <w:r>
        <w:rPr>
          <w:rFonts w:ascii="Times New Roman" w:hAnsi="Times New Roman" w:cs="Times New Roman"/>
          <w:b/>
          <w:sz w:val="26"/>
          <w:szCs w:val="26"/>
        </w:rPr>
        <w:tab/>
      </w:r>
      <w:proofErr w:type="spellStart"/>
      <w:r>
        <w:rPr>
          <w:rFonts w:ascii="Times New Roman" w:hAnsi="Times New Roman" w:cs="Times New Roman"/>
          <w:sz w:val="26"/>
          <w:szCs w:val="26"/>
        </w:rPr>
        <w:t>Mishelle</w:t>
      </w:r>
      <w:proofErr w:type="spellEnd"/>
      <w:r>
        <w:rPr>
          <w:rFonts w:ascii="Times New Roman" w:hAnsi="Times New Roman" w:cs="Times New Roman"/>
          <w:sz w:val="26"/>
          <w:szCs w:val="26"/>
        </w:rPr>
        <w:t xml:space="preserve"> Joseph </w:t>
      </w:r>
      <w:proofErr w:type="spellStart"/>
      <w:r>
        <w:rPr>
          <w:rFonts w:ascii="Times New Roman" w:hAnsi="Times New Roman" w:cs="Times New Roman"/>
          <w:sz w:val="26"/>
          <w:szCs w:val="26"/>
        </w:rPr>
        <w:t>Inyang</w:t>
      </w:r>
      <w:proofErr w:type="spellEnd"/>
    </w:p>
    <w:p w:rsidR="00E42264" w:rsidRPr="00E42264" w:rsidRDefault="00E42264" w:rsidP="00E42264">
      <w:pPr>
        <w:spacing w:after="120" w:line="240" w:lineRule="auto"/>
        <w:rPr>
          <w:rFonts w:ascii="Times New Roman" w:hAnsi="Times New Roman" w:cs="Times New Roman"/>
          <w:sz w:val="26"/>
          <w:szCs w:val="26"/>
        </w:rPr>
      </w:pPr>
      <w:r>
        <w:rPr>
          <w:rFonts w:ascii="Times New Roman" w:hAnsi="Times New Roman" w:cs="Times New Roman"/>
          <w:b/>
          <w:sz w:val="26"/>
          <w:szCs w:val="26"/>
        </w:rPr>
        <w:t>CLASS:</w:t>
      </w:r>
      <w:r>
        <w:rPr>
          <w:rFonts w:ascii="Times New Roman" w:hAnsi="Times New Roman" w:cs="Times New Roman"/>
          <w:b/>
          <w:sz w:val="26"/>
          <w:szCs w:val="26"/>
        </w:rPr>
        <w:tab/>
      </w:r>
      <w:r w:rsidRPr="00E42264">
        <w:rPr>
          <w:rFonts w:ascii="Times New Roman" w:hAnsi="Times New Roman" w:cs="Times New Roman"/>
          <w:sz w:val="26"/>
          <w:szCs w:val="26"/>
        </w:rPr>
        <w:t>JS2E</w:t>
      </w:r>
    </w:p>
    <w:p w:rsidR="00E42264" w:rsidRDefault="00E42264" w:rsidP="00E42264">
      <w:pPr>
        <w:spacing w:after="120" w:line="240" w:lineRule="auto"/>
        <w:rPr>
          <w:rFonts w:ascii="Times New Roman" w:hAnsi="Times New Roman" w:cs="Times New Roman"/>
          <w:b/>
          <w:sz w:val="26"/>
          <w:szCs w:val="26"/>
        </w:rPr>
      </w:pPr>
      <w:r>
        <w:rPr>
          <w:rFonts w:ascii="Times New Roman" w:hAnsi="Times New Roman" w:cs="Times New Roman"/>
          <w:b/>
          <w:sz w:val="26"/>
          <w:szCs w:val="26"/>
        </w:rPr>
        <w:t>SCHOOL:</w:t>
      </w:r>
      <w:r>
        <w:rPr>
          <w:rFonts w:ascii="Times New Roman" w:hAnsi="Times New Roman" w:cs="Times New Roman"/>
          <w:b/>
          <w:sz w:val="26"/>
          <w:szCs w:val="26"/>
        </w:rPr>
        <w:tab/>
      </w:r>
      <w:r w:rsidRPr="00E42264">
        <w:rPr>
          <w:rFonts w:ascii="Times New Roman" w:hAnsi="Times New Roman" w:cs="Times New Roman"/>
          <w:sz w:val="26"/>
          <w:szCs w:val="26"/>
        </w:rPr>
        <w:t xml:space="preserve">Federal Government Girls College, </w:t>
      </w:r>
      <w:proofErr w:type="spellStart"/>
      <w:r w:rsidRPr="00E42264">
        <w:rPr>
          <w:rFonts w:ascii="Times New Roman" w:hAnsi="Times New Roman" w:cs="Times New Roman"/>
          <w:sz w:val="26"/>
          <w:szCs w:val="26"/>
        </w:rPr>
        <w:t>Ikot</w:t>
      </w:r>
      <w:proofErr w:type="spellEnd"/>
      <w:r w:rsidRPr="00E42264">
        <w:rPr>
          <w:rFonts w:ascii="Times New Roman" w:hAnsi="Times New Roman" w:cs="Times New Roman"/>
          <w:sz w:val="26"/>
          <w:szCs w:val="26"/>
        </w:rPr>
        <w:t xml:space="preserve"> </w:t>
      </w:r>
      <w:proofErr w:type="spellStart"/>
      <w:r w:rsidRPr="00E42264">
        <w:rPr>
          <w:rFonts w:ascii="Times New Roman" w:hAnsi="Times New Roman" w:cs="Times New Roman"/>
          <w:sz w:val="26"/>
          <w:szCs w:val="26"/>
        </w:rPr>
        <w:t>Obio</w:t>
      </w:r>
      <w:proofErr w:type="spellEnd"/>
      <w:r w:rsidRPr="00E42264">
        <w:rPr>
          <w:rFonts w:ascii="Times New Roman" w:hAnsi="Times New Roman" w:cs="Times New Roman"/>
          <w:sz w:val="26"/>
          <w:szCs w:val="26"/>
        </w:rPr>
        <w:t xml:space="preserve"> </w:t>
      </w:r>
      <w:proofErr w:type="spellStart"/>
      <w:r w:rsidRPr="00E42264">
        <w:rPr>
          <w:rFonts w:ascii="Times New Roman" w:hAnsi="Times New Roman" w:cs="Times New Roman"/>
          <w:sz w:val="26"/>
          <w:szCs w:val="26"/>
        </w:rPr>
        <w:t>Itong</w:t>
      </w:r>
      <w:proofErr w:type="spellEnd"/>
    </w:p>
    <w:p w:rsidR="00E42264" w:rsidRPr="00E42264" w:rsidRDefault="00E42264" w:rsidP="00E42264">
      <w:pPr>
        <w:spacing w:after="120" w:line="240" w:lineRule="auto"/>
        <w:rPr>
          <w:rFonts w:ascii="Times New Roman" w:hAnsi="Times New Roman" w:cs="Times New Roman"/>
          <w:b/>
          <w:sz w:val="16"/>
          <w:szCs w:val="26"/>
        </w:rPr>
      </w:pPr>
    </w:p>
    <w:p w:rsidR="004C518E" w:rsidRPr="004C518E" w:rsidRDefault="004C518E" w:rsidP="004C518E">
      <w:pPr>
        <w:jc w:val="center"/>
        <w:rPr>
          <w:rFonts w:ascii="Times New Roman" w:hAnsi="Times New Roman" w:cs="Times New Roman"/>
          <w:b/>
          <w:sz w:val="26"/>
          <w:szCs w:val="26"/>
        </w:rPr>
      </w:pPr>
      <w:bookmarkStart w:id="0" w:name="_GoBack"/>
      <w:r>
        <w:rPr>
          <w:rFonts w:ascii="Times New Roman" w:hAnsi="Times New Roman" w:cs="Times New Roman"/>
          <w:b/>
          <w:sz w:val="26"/>
          <w:szCs w:val="26"/>
        </w:rPr>
        <w:t xml:space="preserve">TOPIC: </w:t>
      </w:r>
      <w:r w:rsidRPr="004C518E">
        <w:rPr>
          <w:rFonts w:ascii="Times New Roman" w:hAnsi="Times New Roman" w:cs="Times New Roman"/>
          <w:b/>
          <w:sz w:val="26"/>
          <w:szCs w:val="26"/>
        </w:rPr>
        <w:t>IF I COULD INVENT SOMETHING NEW</w:t>
      </w:r>
    </w:p>
    <w:bookmarkEnd w:id="0"/>
    <w:p w:rsidR="00B07437" w:rsidRDefault="002928AF" w:rsidP="00B07437">
      <w:pPr>
        <w:jc w:val="both"/>
        <w:rPr>
          <w:rFonts w:ascii="Times New Roman" w:hAnsi="Times New Roman" w:cs="Times New Roman"/>
          <w:sz w:val="26"/>
          <w:szCs w:val="26"/>
        </w:rPr>
      </w:pPr>
      <w:r>
        <w:rPr>
          <w:rFonts w:ascii="Times New Roman" w:hAnsi="Times New Roman" w:cs="Times New Roman"/>
          <w:sz w:val="26"/>
          <w:szCs w:val="26"/>
        </w:rPr>
        <w:t xml:space="preserve">In a world where technological advancements </w:t>
      </w:r>
      <w:r w:rsidR="00403E40">
        <w:rPr>
          <w:rFonts w:ascii="Times New Roman" w:hAnsi="Times New Roman" w:cs="Times New Roman"/>
          <w:sz w:val="26"/>
          <w:szCs w:val="26"/>
        </w:rPr>
        <w:t xml:space="preserve">often </w:t>
      </w:r>
      <w:r>
        <w:rPr>
          <w:rFonts w:ascii="Times New Roman" w:hAnsi="Times New Roman" w:cs="Times New Roman"/>
          <w:sz w:val="26"/>
          <w:szCs w:val="26"/>
        </w:rPr>
        <w:t xml:space="preserve">seem to prioritize convenience over compassion, a revolutionary device </w:t>
      </w:r>
      <w:r w:rsidR="00403E40">
        <w:rPr>
          <w:rFonts w:ascii="Times New Roman" w:hAnsi="Times New Roman" w:cs="Times New Roman"/>
          <w:sz w:val="26"/>
          <w:szCs w:val="26"/>
        </w:rPr>
        <w:t xml:space="preserve">should therefore be invented to meet humans need; if I could invent something new, it would therefore be </w:t>
      </w:r>
      <w:proofErr w:type="gramStart"/>
      <w:r w:rsidR="00403E40">
        <w:rPr>
          <w:rFonts w:ascii="Times New Roman" w:hAnsi="Times New Roman" w:cs="Times New Roman"/>
          <w:sz w:val="26"/>
          <w:szCs w:val="26"/>
        </w:rPr>
        <w:t>a machinery</w:t>
      </w:r>
      <w:proofErr w:type="gramEnd"/>
      <w:r w:rsidR="00403E40">
        <w:rPr>
          <w:rFonts w:ascii="Times New Roman" w:hAnsi="Times New Roman" w:cs="Times New Roman"/>
          <w:sz w:val="26"/>
          <w:szCs w:val="26"/>
        </w:rPr>
        <w:t xml:space="preserve"> that would be a ground breaking innovation that boldly tackles its most fundamental needs </w:t>
      </w:r>
      <w:proofErr w:type="spellStart"/>
      <w:r w:rsidR="00403E40">
        <w:rPr>
          <w:rFonts w:ascii="Times New Roman" w:hAnsi="Times New Roman" w:cs="Times New Roman"/>
          <w:sz w:val="26"/>
          <w:szCs w:val="26"/>
        </w:rPr>
        <w:t>e.g</w:t>
      </w:r>
      <w:proofErr w:type="spellEnd"/>
      <w:r w:rsidR="00403E40">
        <w:rPr>
          <w:rFonts w:ascii="Times New Roman" w:hAnsi="Times New Roman" w:cs="Times New Roman"/>
          <w:sz w:val="26"/>
          <w:szCs w:val="26"/>
        </w:rPr>
        <w:t xml:space="preserve"> food, clothes and shelter. In my vision, technology is not just a tool, but a beacon of hope, designed to bridge the gap between resources and those who need them the most, by providing the essentials for human survival.</w:t>
      </w:r>
    </w:p>
    <w:p w:rsidR="00403E40" w:rsidRDefault="00403E40" w:rsidP="00B07437">
      <w:pPr>
        <w:jc w:val="both"/>
        <w:rPr>
          <w:rFonts w:ascii="Times New Roman" w:hAnsi="Times New Roman" w:cs="Times New Roman"/>
          <w:sz w:val="26"/>
          <w:szCs w:val="26"/>
        </w:rPr>
      </w:pPr>
      <w:r>
        <w:rPr>
          <w:rFonts w:ascii="Times New Roman" w:hAnsi="Times New Roman" w:cs="Times New Roman"/>
          <w:sz w:val="26"/>
          <w:szCs w:val="26"/>
        </w:rPr>
        <w:t xml:space="preserve">But if I could invent something new what title will I give to my device? Hmm! </w:t>
      </w:r>
      <w:proofErr w:type="gramStart"/>
      <w:r>
        <w:rPr>
          <w:rFonts w:ascii="Times New Roman" w:hAnsi="Times New Roman" w:cs="Times New Roman"/>
          <w:sz w:val="26"/>
          <w:szCs w:val="26"/>
        </w:rPr>
        <w:t>Maybe something like “The BASIC Benefactor.</w:t>
      </w:r>
      <w:proofErr w:type="gramEnd"/>
      <w:r>
        <w:rPr>
          <w:rFonts w:ascii="Times New Roman" w:hAnsi="Times New Roman" w:cs="Times New Roman"/>
          <w:sz w:val="26"/>
          <w:szCs w:val="26"/>
        </w:rPr>
        <w:t xml:space="preserve"> The basic benefactor has the potential to rewrite the narrative of scarcity and want, instead, </w:t>
      </w:r>
      <w:proofErr w:type="spellStart"/>
      <w:r>
        <w:rPr>
          <w:rFonts w:ascii="Times New Roman" w:hAnsi="Times New Roman" w:cs="Times New Roman"/>
          <w:sz w:val="26"/>
          <w:szCs w:val="26"/>
        </w:rPr>
        <w:t>weavy</w:t>
      </w:r>
      <w:proofErr w:type="spellEnd"/>
      <w:r>
        <w:rPr>
          <w:rFonts w:ascii="Times New Roman" w:hAnsi="Times New Roman" w:cs="Times New Roman"/>
          <w:sz w:val="26"/>
          <w:szCs w:val="26"/>
        </w:rPr>
        <w:t xml:space="preserve"> a </w:t>
      </w:r>
      <w:proofErr w:type="spellStart"/>
      <w:r>
        <w:rPr>
          <w:rFonts w:ascii="Times New Roman" w:hAnsi="Times New Roman" w:cs="Times New Roman"/>
          <w:sz w:val="26"/>
          <w:szCs w:val="26"/>
        </w:rPr>
        <w:t>tapesty</w:t>
      </w:r>
      <w:proofErr w:type="spellEnd"/>
      <w:r>
        <w:rPr>
          <w:rFonts w:ascii="Times New Roman" w:hAnsi="Times New Roman" w:cs="Times New Roman"/>
          <w:sz w:val="26"/>
          <w:szCs w:val="26"/>
        </w:rPr>
        <w:t xml:space="preserve"> of dignity hope and shared humanity.</w:t>
      </w:r>
    </w:p>
    <w:p w:rsidR="00B07437" w:rsidRDefault="00B07437" w:rsidP="00B07437">
      <w:pPr>
        <w:jc w:val="both"/>
        <w:rPr>
          <w:rFonts w:ascii="Times New Roman" w:hAnsi="Times New Roman" w:cs="Times New Roman"/>
          <w:sz w:val="26"/>
          <w:szCs w:val="26"/>
        </w:rPr>
      </w:pPr>
      <w:r>
        <w:rPr>
          <w:rFonts w:ascii="Times New Roman" w:hAnsi="Times New Roman" w:cs="Times New Roman"/>
          <w:sz w:val="26"/>
          <w:szCs w:val="26"/>
        </w:rPr>
        <w:t xml:space="preserve">This </w:t>
      </w:r>
      <w:r w:rsidR="00403E40">
        <w:rPr>
          <w:rFonts w:ascii="Times New Roman" w:hAnsi="Times New Roman" w:cs="Times New Roman"/>
          <w:sz w:val="26"/>
          <w:szCs w:val="26"/>
        </w:rPr>
        <w:t xml:space="preserve">basic benefactor </w:t>
      </w:r>
      <w:r>
        <w:rPr>
          <w:rFonts w:ascii="Times New Roman" w:hAnsi="Times New Roman" w:cs="Times New Roman"/>
          <w:sz w:val="26"/>
          <w:szCs w:val="26"/>
        </w:rPr>
        <w:t xml:space="preserve">feature </w:t>
      </w:r>
      <w:r w:rsidR="00403E40">
        <w:rPr>
          <w:rFonts w:ascii="Times New Roman" w:hAnsi="Times New Roman" w:cs="Times New Roman"/>
          <w:sz w:val="26"/>
          <w:szCs w:val="26"/>
        </w:rPr>
        <w:t>uses</w:t>
      </w:r>
      <w:r>
        <w:rPr>
          <w:rFonts w:ascii="Times New Roman" w:hAnsi="Times New Roman" w:cs="Times New Roman"/>
          <w:sz w:val="26"/>
          <w:szCs w:val="26"/>
        </w:rPr>
        <w:t xml:space="preserve"> nanotechnology to breakdown food molecules into nanoparticles, allowing precise control over nutrient flavor</w:t>
      </w:r>
      <w:r w:rsidR="00403E40">
        <w:rPr>
          <w:rFonts w:ascii="Times New Roman" w:hAnsi="Times New Roman" w:cs="Times New Roman"/>
          <w:sz w:val="26"/>
          <w:szCs w:val="26"/>
        </w:rPr>
        <w:t>.</w:t>
      </w:r>
      <w:r>
        <w:rPr>
          <w:rFonts w:ascii="Times New Roman" w:hAnsi="Times New Roman" w:cs="Times New Roman"/>
          <w:sz w:val="26"/>
          <w:szCs w:val="26"/>
        </w:rPr>
        <w:t xml:space="preserve"> </w:t>
      </w:r>
      <w:r w:rsidR="00403E40">
        <w:rPr>
          <w:rFonts w:ascii="Times New Roman" w:hAnsi="Times New Roman" w:cs="Times New Roman"/>
          <w:sz w:val="26"/>
          <w:szCs w:val="26"/>
        </w:rPr>
        <w:t xml:space="preserve">These enable device to reassemble molecules into customized food structures, ensuring optimal nutrient delivery and </w:t>
      </w:r>
      <w:r w:rsidR="004C518E">
        <w:rPr>
          <w:rFonts w:ascii="Times New Roman" w:hAnsi="Times New Roman" w:cs="Times New Roman"/>
          <w:sz w:val="26"/>
          <w:szCs w:val="26"/>
        </w:rPr>
        <w:t>availability.</w:t>
      </w:r>
      <w:r w:rsidR="00403E40">
        <w:rPr>
          <w:rFonts w:ascii="Times New Roman" w:hAnsi="Times New Roman" w:cs="Times New Roman"/>
          <w:sz w:val="26"/>
          <w:szCs w:val="26"/>
        </w:rPr>
        <w:t xml:space="preserve"> </w:t>
      </w:r>
      <w:r>
        <w:rPr>
          <w:rFonts w:ascii="Times New Roman" w:hAnsi="Times New Roman" w:cs="Times New Roman"/>
          <w:sz w:val="26"/>
          <w:szCs w:val="26"/>
        </w:rPr>
        <w:t>Shelter: This device uses advanced technology to generate adaptable living spaces, providing a sense of security for families in need. This device not only clothes, but feeds and houses people. This comprehensive approach to human needs empowers individuals and communities, enabling them to rebuild their lives with dignity and hope.</w:t>
      </w:r>
    </w:p>
    <w:p w:rsidR="00B07437" w:rsidRDefault="00B07437" w:rsidP="00B07437">
      <w:pPr>
        <w:jc w:val="both"/>
        <w:rPr>
          <w:rFonts w:ascii="Times New Roman" w:hAnsi="Times New Roman" w:cs="Times New Roman"/>
          <w:sz w:val="26"/>
          <w:szCs w:val="26"/>
        </w:rPr>
      </w:pPr>
      <w:r>
        <w:rPr>
          <w:rFonts w:ascii="Times New Roman" w:hAnsi="Times New Roman" w:cs="Times New Roman"/>
          <w:sz w:val="26"/>
          <w:szCs w:val="26"/>
        </w:rPr>
        <w:t>The basic benefactor would be a portable, modular device that can be easily moved and set up in different locations. It could be as small as a suitcase or as large as a truck, depending on the needs of the community. With wheels or tracks, it could be transported by land, air or water to reach remote or hard-to-access areas.</w:t>
      </w:r>
    </w:p>
    <w:p w:rsidR="009926A2" w:rsidRDefault="00B07437" w:rsidP="00B07437">
      <w:pPr>
        <w:jc w:val="both"/>
        <w:rPr>
          <w:rFonts w:ascii="Times New Roman" w:hAnsi="Times New Roman" w:cs="Times New Roman"/>
          <w:sz w:val="26"/>
          <w:szCs w:val="26"/>
        </w:rPr>
      </w:pPr>
      <w:r>
        <w:rPr>
          <w:rFonts w:ascii="Times New Roman" w:hAnsi="Times New Roman" w:cs="Times New Roman"/>
          <w:sz w:val="26"/>
          <w:szCs w:val="26"/>
        </w:rPr>
        <w:t xml:space="preserve">This flexible design would allow the Basic Benefactor to bring essential resources and support a wide range of communities. While the Basic Benefactor has the potential to </w:t>
      </w:r>
      <w:proofErr w:type="spellStart"/>
      <w:r>
        <w:rPr>
          <w:rFonts w:ascii="Times New Roman" w:hAnsi="Times New Roman" w:cs="Times New Roman"/>
          <w:sz w:val="26"/>
          <w:szCs w:val="26"/>
        </w:rPr>
        <w:t>revolutionalize</w:t>
      </w:r>
      <w:proofErr w:type="spellEnd"/>
      <w:r>
        <w:rPr>
          <w:rFonts w:ascii="Times New Roman" w:hAnsi="Times New Roman" w:cs="Times New Roman"/>
          <w:sz w:val="26"/>
          <w:szCs w:val="26"/>
        </w:rPr>
        <w:t xml:space="preserve"> the way we address sustainability, it is important to consider the potential consequences and ethical implications of this technology. As with any advanced technology, there is a risk of dependence on the device, unintended consequences, and unequal access. Furthermore, the collection of user data</w:t>
      </w:r>
      <w:r w:rsidR="009926A2">
        <w:rPr>
          <w:rFonts w:ascii="Times New Roman" w:hAnsi="Times New Roman" w:cs="Times New Roman"/>
          <w:sz w:val="26"/>
          <w:szCs w:val="26"/>
        </w:rPr>
        <w:t xml:space="preserve"> </w:t>
      </w:r>
      <w:r>
        <w:rPr>
          <w:rFonts w:ascii="Times New Roman" w:hAnsi="Times New Roman" w:cs="Times New Roman"/>
          <w:sz w:val="26"/>
          <w:szCs w:val="26"/>
        </w:rPr>
        <w:t>raises</w:t>
      </w:r>
      <w:r w:rsidR="009926A2">
        <w:rPr>
          <w:rFonts w:ascii="Times New Roman" w:hAnsi="Times New Roman" w:cs="Times New Roman"/>
          <w:sz w:val="26"/>
          <w:szCs w:val="26"/>
        </w:rPr>
        <w:t xml:space="preserve"> privacy concerns and the long-term effects on human health, the environment and society are not known.</w:t>
      </w:r>
    </w:p>
    <w:p w:rsidR="009926A2" w:rsidRDefault="009926A2" w:rsidP="00B07437">
      <w:pPr>
        <w:jc w:val="both"/>
        <w:rPr>
          <w:rFonts w:ascii="Times New Roman" w:hAnsi="Times New Roman" w:cs="Times New Roman"/>
          <w:sz w:val="26"/>
          <w:szCs w:val="26"/>
        </w:rPr>
      </w:pPr>
      <w:r>
        <w:rPr>
          <w:rFonts w:ascii="Times New Roman" w:hAnsi="Times New Roman" w:cs="Times New Roman"/>
          <w:sz w:val="26"/>
          <w:szCs w:val="26"/>
        </w:rPr>
        <w:lastRenderedPageBreak/>
        <w:t>To mitigate these risks, it is crucial that the basic benefactor is implemented responsibly, with careful consideration given to governance, transparency, and accountability. By acknowledging and addressing these concerns, we can ensure that the Basic Benefactor is a force for good.</w:t>
      </w:r>
    </w:p>
    <w:p w:rsidR="009926A2" w:rsidRDefault="009926A2" w:rsidP="00B07437">
      <w:pPr>
        <w:jc w:val="both"/>
        <w:rPr>
          <w:rFonts w:ascii="Times New Roman" w:hAnsi="Times New Roman" w:cs="Times New Roman"/>
          <w:sz w:val="26"/>
          <w:szCs w:val="26"/>
        </w:rPr>
      </w:pPr>
      <w:r>
        <w:rPr>
          <w:rFonts w:ascii="Times New Roman" w:hAnsi="Times New Roman" w:cs="Times New Roman"/>
          <w:sz w:val="26"/>
          <w:szCs w:val="26"/>
        </w:rPr>
        <w:t>In conclusion, the Basic Benefactor is a revolutionary invention that has the potential to transform the lives of mill</w:t>
      </w:r>
      <w:r w:rsidR="004C518E">
        <w:rPr>
          <w:rFonts w:ascii="Times New Roman" w:hAnsi="Times New Roman" w:cs="Times New Roman"/>
          <w:sz w:val="26"/>
          <w:szCs w:val="26"/>
        </w:rPr>
        <w:t>ions of people around the world. By providing clothes,</w:t>
      </w:r>
      <w:r>
        <w:rPr>
          <w:rFonts w:ascii="Times New Roman" w:hAnsi="Times New Roman" w:cs="Times New Roman"/>
          <w:sz w:val="26"/>
          <w:szCs w:val="26"/>
        </w:rPr>
        <w:t xml:space="preserve"> food and shelter, this device can help address some of the most pressing issues facing humanity. Its mobile and adaptable design makes it an ideal solution for communities in need, whether in remote areas, disaster zones, or urban centers.</w:t>
      </w:r>
    </w:p>
    <w:p w:rsidR="004634E9" w:rsidRPr="002928AF" w:rsidRDefault="009926A2" w:rsidP="00B07437">
      <w:pPr>
        <w:jc w:val="both"/>
        <w:rPr>
          <w:rFonts w:ascii="Times New Roman" w:hAnsi="Times New Roman" w:cs="Times New Roman"/>
          <w:sz w:val="26"/>
          <w:szCs w:val="26"/>
        </w:rPr>
      </w:pPr>
      <w:r>
        <w:rPr>
          <w:rFonts w:ascii="Times New Roman" w:hAnsi="Times New Roman" w:cs="Times New Roman"/>
          <w:sz w:val="26"/>
          <w:szCs w:val="26"/>
        </w:rPr>
        <w:t>With its potential to improve economic outcomes the Basic Benefactor is a powerfu</w:t>
      </w:r>
      <w:r w:rsidR="00EE35A5">
        <w:rPr>
          <w:rFonts w:ascii="Times New Roman" w:hAnsi="Times New Roman" w:cs="Times New Roman"/>
          <w:sz w:val="26"/>
          <w:szCs w:val="26"/>
        </w:rPr>
        <w:t>l tool f</w:t>
      </w:r>
      <w:r w:rsidR="004C518E">
        <w:rPr>
          <w:rFonts w:ascii="Times New Roman" w:hAnsi="Times New Roman" w:cs="Times New Roman"/>
          <w:sz w:val="26"/>
          <w:szCs w:val="26"/>
        </w:rPr>
        <w:t>or creating a more sustainable an</w:t>
      </w:r>
      <w:r w:rsidR="00EE35A5">
        <w:rPr>
          <w:rFonts w:ascii="Times New Roman" w:hAnsi="Times New Roman" w:cs="Times New Roman"/>
          <w:sz w:val="26"/>
          <w:szCs w:val="26"/>
        </w:rPr>
        <w:t>d prosperous future for all</w:t>
      </w:r>
      <w:r w:rsidR="004C518E">
        <w:rPr>
          <w:rFonts w:ascii="Times New Roman" w:hAnsi="Times New Roman" w:cs="Times New Roman"/>
          <w:sz w:val="26"/>
          <w:szCs w:val="26"/>
        </w:rPr>
        <w:t>.</w:t>
      </w:r>
      <w:r>
        <w:rPr>
          <w:rFonts w:ascii="Times New Roman" w:hAnsi="Times New Roman" w:cs="Times New Roman"/>
          <w:sz w:val="26"/>
          <w:szCs w:val="26"/>
        </w:rPr>
        <w:t xml:space="preserve"> </w:t>
      </w:r>
      <w:r w:rsidR="00B07437">
        <w:rPr>
          <w:rFonts w:ascii="Times New Roman" w:hAnsi="Times New Roman" w:cs="Times New Roman"/>
          <w:sz w:val="26"/>
          <w:szCs w:val="26"/>
        </w:rPr>
        <w:t xml:space="preserve">  </w:t>
      </w:r>
    </w:p>
    <w:sectPr w:rsidR="004634E9" w:rsidRPr="002928AF" w:rsidSect="002928A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35"/>
    <w:rsid w:val="0021285D"/>
    <w:rsid w:val="002928AF"/>
    <w:rsid w:val="00403E40"/>
    <w:rsid w:val="004C518E"/>
    <w:rsid w:val="008F692A"/>
    <w:rsid w:val="009926A2"/>
    <w:rsid w:val="00A53735"/>
    <w:rsid w:val="00B07437"/>
    <w:rsid w:val="00C42FB9"/>
    <w:rsid w:val="00E42264"/>
    <w:rsid w:val="00EE35A5"/>
    <w:rsid w:val="00EE5688"/>
    <w:rsid w:val="00F150EA"/>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DEEZENTZ</dc:creator>
  <cp:lastModifiedBy>DEEZENTZ</cp:lastModifiedBy>
  <cp:revision>2</cp:revision>
  <dcterms:created xsi:type="dcterms:W3CDTF">2024-07-06T13:06:00Z</dcterms:created>
  <dcterms:modified xsi:type="dcterms:W3CDTF">2024-07-06T13:06:00Z</dcterms:modified>
</cp:coreProperties>
</file>