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8" w:rsidRDefault="00121148" w:rsidP="00121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Name: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21148">
        <w:rPr>
          <w:rFonts w:ascii="Times New Roman" w:hAnsi="Times New Roman" w:cs="Times New Roman"/>
          <w:b/>
          <w:sz w:val="26"/>
          <w:szCs w:val="26"/>
        </w:rPr>
        <w:t>Nnamezie</w:t>
      </w:r>
      <w:proofErr w:type="spellEnd"/>
      <w:r w:rsidRPr="00121148">
        <w:rPr>
          <w:rFonts w:ascii="Times New Roman" w:hAnsi="Times New Roman" w:cs="Times New Roman"/>
          <w:b/>
          <w:sz w:val="26"/>
          <w:szCs w:val="26"/>
        </w:rPr>
        <w:t xml:space="preserve"> Esther</w:t>
      </w:r>
    </w:p>
    <w:p w:rsidR="00121148" w:rsidRDefault="00121148" w:rsidP="00121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School: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121148">
        <w:rPr>
          <w:rFonts w:ascii="Times New Roman" w:hAnsi="Times New Roman" w:cs="Times New Roman"/>
          <w:b/>
          <w:sz w:val="26"/>
          <w:szCs w:val="26"/>
        </w:rPr>
        <w:t>Ese</w:t>
      </w:r>
      <w:proofErr w:type="spellEnd"/>
      <w:proofErr w:type="gramEnd"/>
      <w:r w:rsidRPr="00121148">
        <w:rPr>
          <w:rFonts w:ascii="Times New Roman" w:hAnsi="Times New Roman" w:cs="Times New Roman"/>
          <w:b/>
          <w:sz w:val="26"/>
          <w:szCs w:val="26"/>
        </w:rPr>
        <w:t xml:space="preserve"> International College</w:t>
      </w:r>
    </w:p>
    <w:p w:rsidR="00121148" w:rsidRDefault="00121148" w:rsidP="00121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 xml:space="preserve">Class: </w:t>
      </w:r>
      <w:r w:rsidRPr="0012114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J s s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121148" w:rsidRPr="00121148" w:rsidRDefault="00121148" w:rsidP="001211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3712" w:rsidRPr="00121148" w:rsidRDefault="00D3023E" w:rsidP="00AD2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D3023E" w:rsidRPr="00121148" w:rsidRDefault="00D3023E" w:rsidP="00AD2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I WILL INVENT</w:t>
      </w:r>
    </w:p>
    <w:p w:rsidR="00D3023E" w:rsidRPr="00121148" w:rsidRDefault="00D3023E" w:rsidP="00AD2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A MACHINE THAT GENERATES CLEAN WATER AND FOOD</w:t>
      </w:r>
    </w:p>
    <w:p w:rsidR="00AD2C23" w:rsidRPr="00121148" w:rsidRDefault="00AD2C23" w:rsidP="00AD2C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23E" w:rsidRPr="00121148" w:rsidRDefault="00D3023E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ab/>
        <w:t>This machine is called ‘Sustenance Generator. It uses advanced technology to produce fresh water and nutr</w:t>
      </w:r>
      <w:r w:rsidR="00121148" w:rsidRPr="00121148">
        <w:rPr>
          <w:rFonts w:ascii="Times New Roman" w:hAnsi="Times New Roman" w:cs="Times New Roman"/>
          <w:sz w:val="26"/>
          <w:szCs w:val="26"/>
        </w:rPr>
        <w:t>itious food. Here’s how it works;</w:t>
      </w:r>
    </w:p>
    <w:p w:rsidR="00D3023E" w:rsidRPr="00121148" w:rsidRDefault="00D3023E" w:rsidP="00AD2C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WATER GENERATION</w:t>
      </w:r>
    </w:p>
    <w:p w:rsidR="00360E6B" w:rsidRPr="00121148" w:rsidRDefault="00D3023E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 xml:space="preserve">The </w:t>
      </w:r>
      <w:r w:rsidR="00360E6B" w:rsidRPr="00121148">
        <w:rPr>
          <w:rFonts w:ascii="Times New Roman" w:hAnsi="Times New Roman" w:cs="Times New Roman"/>
          <w:sz w:val="26"/>
          <w:szCs w:val="26"/>
        </w:rPr>
        <w:t>machine can use a proprietary membrane technology to purify water from any source, including oceans, rivers and even waste water.</w:t>
      </w:r>
    </w:p>
    <w:p w:rsidR="00360E6B" w:rsidRPr="00121148" w:rsidRDefault="00360E6B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>The water is then mineralized and fortified with essential nutrients.</w:t>
      </w:r>
    </w:p>
    <w:p w:rsidR="00360E6B" w:rsidRPr="00121148" w:rsidRDefault="00360E6B" w:rsidP="00AD2C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FOOD GENERATION</w:t>
      </w:r>
    </w:p>
    <w:p w:rsidR="002717DC" w:rsidRPr="00121148" w:rsidRDefault="002717DC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>The machine utilizes a combination</w:t>
      </w:r>
      <w:r w:rsidR="00121148" w:rsidRPr="00121148">
        <w:rPr>
          <w:rFonts w:ascii="Times New Roman" w:hAnsi="Times New Roman" w:cs="Times New Roman"/>
          <w:sz w:val="26"/>
          <w:szCs w:val="26"/>
        </w:rPr>
        <w:t xml:space="preserve"> of</w:t>
      </w:r>
      <w:r w:rsidRPr="00121148">
        <w:rPr>
          <w:rFonts w:ascii="Times New Roman" w:hAnsi="Times New Roman" w:cs="Times New Roman"/>
          <w:sz w:val="26"/>
          <w:szCs w:val="26"/>
        </w:rPr>
        <w:t xml:space="preserve"> advanced nutrients delivery system to grow a wide variety of crops.</w:t>
      </w:r>
    </w:p>
    <w:p w:rsidR="002717DC" w:rsidRPr="00121148" w:rsidRDefault="002717DC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>The crops are genetically engineered to be disease resistant, pest resistant and highly nutritious.</w:t>
      </w:r>
    </w:p>
    <w:p w:rsidR="002717DC" w:rsidRPr="00121148" w:rsidRDefault="002717DC" w:rsidP="00AD2C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THE EFFECTS OF THE MACHINE THAT GENERATE CLEAN WATER AND FOOD</w:t>
      </w:r>
    </w:p>
    <w:p w:rsidR="00A85F98" w:rsidRPr="00121148" w:rsidRDefault="002717DC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Global Access to clean water</w:t>
      </w:r>
      <w:r w:rsidRPr="00121148">
        <w:rPr>
          <w:rFonts w:ascii="Times New Roman" w:hAnsi="Times New Roman" w:cs="Times New Roman"/>
          <w:sz w:val="26"/>
          <w:szCs w:val="26"/>
        </w:rPr>
        <w:t xml:space="preserve">: The substance Generator can provide fresh water for </w:t>
      </w:r>
      <w:r w:rsidR="00A85F98" w:rsidRPr="00121148">
        <w:rPr>
          <w:rFonts w:ascii="Times New Roman" w:hAnsi="Times New Roman" w:cs="Times New Roman"/>
          <w:sz w:val="26"/>
          <w:szCs w:val="26"/>
        </w:rPr>
        <w:t>millions</w:t>
      </w:r>
      <w:r w:rsidRPr="00121148">
        <w:rPr>
          <w:rFonts w:ascii="Times New Roman" w:hAnsi="Times New Roman" w:cs="Times New Roman"/>
          <w:sz w:val="26"/>
          <w:szCs w:val="26"/>
        </w:rPr>
        <w:t xml:space="preserve"> of people </w:t>
      </w:r>
      <w:r w:rsidR="00A85F98" w:rsidRPr="00121148">
        <w:rPr>
          <w:rFonts w:ascii="Times New Roman" w:hAnsi="Times New Roman" w:cs="Times New Roman"/>
          <w:sz w:val="26"/>
          <w:szCs w:val="26"/>
        </w:rPr>
        <w:t>worldwide</w:t>
      </w:r>
      <w:r w:rsidRPr="00121148">
        <w:rPr>
          <w:rFonts w:ascii="Times New Roman" w:hAnsi="Times New Roman" w:cs="Times New Roman"/>
          <w:sz w:val="26"/>
          <w:szCs w:val="26"/>
        </w:rPr>
        <w:t xml:space="preserve"> especially in areas wher</w:t>
      </w:r>
      <w:r w:rsidR="00A85F98" w:rsidRPr="00121148">
        <w:rPr>
          <w:rFonts w:ascii="Times New Roman" w:hAnsi="Times New Roman" w:cs="Times New Roman"/>
          <w:sz w:val="26"/>
          <w:szCs w:val="26"/>
        </w:rPr>
        <w:t>e access to clean water is scarce.</w:t>
      </w:r>
    </w:p>
    <w:p w:rsidR="00D3023E" w:rsidRPr="00121148" w:rsidRDefault="00A85F98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Food Security</w:t>
      </w:r>
      <w:r w:rsidRPr="00121148">
        <w:rPr>
          <w:rFonts w:ascii="Times New Roman" w:hAnsi="Times New Roman" w:cs="Times New Roman"/>
          <w:sz w:val="26"/>
          <w:szCs w:val="26"/>
        </w:rPr>
        <w:t xml:space="preserve">: </w:t>
      </w:r>
      <w:r w:rsidR="00360E6B" w:rsidRPr="00121148">
        <w:rPr>
          <w:rFonts w:ascii="Times New Roman" w:hAnsi="Times New Roman" w:cs="Times New Roman"/>
          <w:sz w:val="26"/>
          <w:szCs w:val="26"/>
        </w:rPr>
        <w:t xml:space="preserve"> </w:t>
      </w:r>
      <w:r w:rsidRPr="00121148">
        <w:rPr>
          <w:rFonts w:ascii="Times New Roman" w:hAnsi="Times New Roman" w:cs="Times New Roman"/>
          <w:sz w:val="26"/>
          <w:szCs w:val="26"/>
        </w:rPr>
        <w:t>By using this advance technology the machine minimizes water usage and eliminates the need for harmful pesticides and fertilizers.</w:t>
      </w:r>
    </w:p>
    <w:p w:rsidR="00A85F98" w:rsidRPr="00121148" w:rsidRDefault="00A85F98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Reduced food waste:</w:t>
      </w:r>
      <w:r w:rsidRPr="00121148">
        <w:rPr>
          <w:rFonts w:ascii="Times New Roman" w:hAnsi="Times New Roman" w:cs="Times New Roman"/>
          <w:sz w:val="26"/>
          <w:szCs w:val="26"/>
        </w:rPr>
        <w:t xml:space="preserve"> The sustenance generator can produce food on demand reducing food waste and the environmental impact of transportation and storage.</w:t>
      </w:r>
    </w:p>
    <w:p w:rsidR="00A85F98" w:rsidRPr="00121148" w:rsidRDefault="00A85F98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Improved Nutrition:</w:t>
      </w:r>
      <w:r w:rsidRPr="00121148">
        <w:rPr>
          <w:rFonts w:ascii="Times New Roman" w:hAnsi="Times New Roman" w:cs="Times New Roman"/>
          <w:sz w:val="26"/>
          <w:szCs w:val="26"/>
        </w:rPr>
        <w:t xml:space="preserve"> The machine can be programmed to produce food with specific nutritional profiles addressing dietary needs and preferences.</w:t>
      </w:r>
    </w:p>
    <w:p w:rsidR="00A74021" w:rsidRPr="00121148" w:rsidRDefault="00A74021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Economic Empowerment:</w:t>
      </w:r>
      <w:r w:rsidRPr="00121148">
        <w:rPr>
          <w:rFonts w:ascii="Times New Roman" w:hAnsi="Times New Roman" w:cs="Times New Roman"/>
          <w:sz w:val="26"/>
          <w:szCs w:val="26"/>
        </w:rPr>
        <w:t xml:space="preserve"> The sustenance generator can create Jobs and stimulate local economics especially in rural areas.</w:t>
      </w:r>
    </w:p>
    <w:p w:rsidR="00A74021" w:rsidRPr="00121148" w:rsidRDefault="00A74021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Environmental Conservation:</w:t>
      </w:r>
      <w:r w:rsidRPr="00121148">
        <w:rPr>
          <w:rFonts w:ascii="Times New Roman" w:hAnsi="Times New Roman" w:cs="Times New Roman"/>
          <w:sz w:val="26"/>
          <w:szCs w:val="26"/>
        </w:rPr>
        <w:t xml:space="preserve"> By reducing the need for traditional practices the machines can help preserve natural habitat and ecosystems.</w:t>
      </w:r>
    </w:p>
    <w:p w:rsidR="00A74021" w:rsidRPr="00121148" w:rsidRDefault="00A74021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Disaster Relief:</w:t>
      </w:r>
      <w:r w:rsidRPr="00121148">
        <w:rPr>
          <w:rFonts w:ascii="Times New Roman" w:hAnsi="Times New Roman" w:cs="Times New Roman"/>
          <w:sz w:val="26"/>
          <w:szCs w:val="26"/>
        </w:rPr>
        <w:t xml:space="preserve"> </w:t>
      </w:r>
      <w:r w:rsidR="00202AB4" w:rsidRPr="00121148">
        <w:rPr>
          <w:rFonts w:ascii="Times New Roman" w:hAnsi="Times New Roman" w:cs="Times New Roman"/>
          <w:sz w:val="26"/>
          <w:szCs w:val="26"/>
        </w:rPr>
        <w:t xml:space="preserve">The </w:t>
      </w:r>
      <w:r w:rsidR="00AF1B82" w:rsidRPr="00121148">
        <w:rPr>
          <w:rFonts w:ascii="Times New Roman" w:hAnsi="Times New Roman" w:cs="Times New Roman"/>
          <w:sz w:val="26"/>
          <w:szCs w:val="26"/>
        </w:rPr>
        <w:t>sustenance</w:t>
      </w:r>
      <w:r w:rsidR="00202AB4" w:rsidRPr="00121148">
        <w:rPr>
          <w:rFonts w:ascii="Times New Roman" w:hAnsi="Times New Roman" w:cs="Times New Roman"/>
          <w:sz w:val="26"/>
          <w:szCs w:val="26"/>
        </w:rPr>
        <w:t xml:space="preserve"> generator can be deployed in emergency situations, providing clean water and food to those in need.</w:t>
      </w:r>
    </w:p>
    <w:p w:rsidR="00202AB4" w:rsidRPr="00121148" w:rsidRDefault="00202AB4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t>Space Exploration:</w:t>
      </w:r>
      <w:r w:rsidRPr="00121148">
        <w:rPr>
          <w:rFonts w:ascii="Times New Roman" w:hAnsi="Times New Roman" w:cs="Times New Roman"/>
          <w:sz w:val="26"/>
          <w:szCs w:val="26"/>
        </w:rPr>
        <w:t xml:space="preserve"> The machine can be </w:t>
      </w:r>
      <w:r w:rsidR="00AF1B82" w:rsidRPr="00121148">
        <w:rPr>
          <w:rFonts w:ascii="Times New Roman" w:hAnsi="Times New Roman" w:cs="Times New Roman"/>
          <w:sz w:val="26"/>
          <w:szCs w:val="26"/>
        </w:rPr>
        <w:t>used</w:t>
      </w:r>
      <w:r w:rsidRPr="00121148">
        <w:rPr>
          <w:rFonts w:ascii="Times New Roman" w:hAnsi="Times New Roman" w:cs="Times New Roman"/>
          <w:sz w:val="26"/>
          <w:szCs w:val="26"/>
        </w:rPr>
        <w:t xml:space="preserve"> to sustain life in space mission and colonies, enabling humanity</w:t>
      </w:r>
      <w:r w:rsidR="00121148" w:rsidRPr="00121148">
        <w:rPr>
          <w:rFonts w:ascii="Times New Roman" w:hAnsi="Times New Roman" w:cs="Times New Roman"/>
          <w:sz w:val="26"/>
          <w:szCs w:val="26"/>
        </w:rPr>
        <w:t xml:space="preserve"> to explore and settle new fronti</w:t>
      </w:r>
      <w:r w:rsidRPr="00121148">
        <w:rPr>
          <w:rFonts w:ascii="Times New Roman" w:hAnsi="Times New Roman" w:cs="Times New Roman"/>
          <w:sz w:val="26"/>
          <w:szCs w:val="26"/>
        </w:rPr>
        <w:t>ers.</w:t>
      </w:r>
    </w:p>
    <w:p w:rsidR="00202AB4" w:rsidRPr="00121148" w:rsidRDefault="00202AB4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b/>
          <w:sz w:val="26"/>
          <w:szCs w:val="26"/>
        </w:rPr>
        <w:lastRenderedPageBreak/>
        <w:t>Scalability:</w:t>
      </w:r>
      <w:r w:rsidRPr="00121148">
        <w:rPr>
          <w:rFonts w:ascii="Times New Roman" w:hAnsi="Times New Roman" w:cs="Times New Roman"/>
          <w:sz w:val="26"/>
          <w:szCs w:val="26"/>
        </w:rPr>
        <w:t xml:space="preserve"> The sustenance generator can be designed to meet the needs of individuals, communities or e</w:t>
      </w:r>
      <w:r w:rsidR="00121148" w:rsidRPr="00121148">
        <w:rPr>
          <w:rFonts w:ascii="Times New Roman" w:hAnsi="Times New Roman" w:cs="Times New Roman"/>
          <w:sz w:val="26"/>
          <w:szCs w:val="26"/>
        </w:rPr>
        <w:t>nsure cities making it a versatil</w:t>
      </w:r>
      <w:r w:rsidRPr="00121148">
        <w:rPr>
          <w:rFonts w:ascii="Times New Roman" w:hAnsi="Times New Roman" w:cs="Times New Roman"/>
          <w:sz w:val="26"/>
          <w:szCs w:val="26"/>
        </w:rPr>
        <w:t xml:space="preserve">e solution for a wide </w:t>
      </w:r>
      <w:r w:rsidR="00AF1B82" w:rsidRPr="00121148">
        <w:rPr>
          <w:rFonts w:ascii="Times New Roman" w:hAnsi="Times New Roman" w:cs="Times New Roman"/>
          <w:sz w:val="26"/>
          <w:szCs w:val="26"/>
        </w:rPr>
        <w:t>range</w:t>
      </w:r>
      <w:r w:rsidRPr="00121148">
        <w:rPr>
          <w:rFonts w:ascii="Times New Roman" w:hAnsi="Times New Roman" w:cs="Times New Roman"/>
          <w:sz w:val="26"/>
          <w:szCs w:val="26"/>
        </w:rPr>
        <w:t xml:space="preserve"> of applications.</w:t>
      </w:r>
    </w:p>
    <w:p w:rsidR="00202AB4" w:rsidRPr="00121148" w:rsidRDefault="00202AB4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 xml:space="preserve">In Conclusion, </w:t>
      </w:r>
      <w:r w:rsidR="00AD2C23" w:rsidRPr="00121148">
        <w:rPr>
          <w:rFonts w:ascii="Times New Roman" w:hAnsi="Times New Roman" w:cs="Times New Roman"/>
          <w:sz w:val="26"/>
          <w:szCs w:val="26"/>
        </w:rPr>
        <w:t>the sustenance generator has the potential to revolutionize the way we access clean water and nutritious food. Its benefits extend beyond basic sustenance, economic empowerment and environmental conservation.</w:t>
      </w:r>
    </w:p>
    <w:p w:rsidR="00AD2C23" w:rsidRPr="00121148" w:rsidRDefault="00AD2C23" w:rsidP="00AD2C23">
      <w:pPr>
        <w:jc w:val="both"/>
        <w:rPr>
          <w:rFonts w:ascii="Times New Roman" w:hAnsi="Times New Roman" w:cs="Times New Roman"/>
          <w:sz w:val="26"/>
          <w:szCs w:val="26"/>
        </w:rPr>
      </w:pPr>
      <w:r w:rsidRPr="00121148">
        <w:rPr>
          <w:rFonts w:ascii="Times New Roman" w:hAnsi="Times New Roman" w:cs="Times New Roman"/>
          <w:sz w:val="26"/>
          <w:szCs w:val="26"/>
        </w:rPr>
        <w:t>This invention could be a game changer for humanity and its impact could be felt for generations to come.</w:t>
      </w:r>
    </w:p>
    <w:sectPr w:rsidR="00AD2C23" w:rsidRPr="00121148" w:rsidSect="00AF1B82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3E"/>
    <w:rsid w:val="0008532D"/>
    <w:rsid w:val="00121148"/>
    <w:rsid w:val="00202AB4"/>
    <w:rsid w:val="002717DC"/>
    <w:rsid w:val="00312FF9"/>
    <w:rsid w:val="00360E6B"/>
    <w:rsid w:val="00645F11"/>
    <w:rsid w:val="0076540C"/>
    <w:rsid w:val="00A74021"/>
    <w:rsid w:val="00A85F98"/>
    <w:rsid w:val="00AD2C23"/>
    <w:rsid w:val="00AF1B82"/>
    <w:rsid w:val="00D3023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2024-07-06T09:34:00Z</dcterms:created>
  <dcterms:modified xsi:type="dcterms:W3CDTF">2024-07-06T11:06:00Z</dcterms:modified>
</cp:coreProperties>
</file>