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010F4" w14:textId="77777777"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 xml:space="preserve">ABUNDANCE AGBAGHARA NKECHI </w:t>
      </w:r>
    </w:p>
    <w:p w14:paraId="5F0737DB" w14:textId="77777777"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REDEEMER’S INTERNATIONAL SECONDARY SCHOOL, EMENE, ENUGU STATE.</w:t>
      </w:r>
    </w:p>
    <w:p w14:paraId="32F6B6E2" w14:textId="77777777"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JSS3.</w:t>
      </w:r>
    </w:p>
    <w:p w14:paraId="3DD2CC46" w14:textId="77777777" w:rsidR="009B1DCC" w:rsidRPr="001450F5" w:rsidRDefault="009B1DCC">
      <w:pPr>
        <w:rPr>
          <w:rFonts w:ascii="Times New Roman" w:hAnsi="Times New Roman" w:cs="Times New Roman"/>
          <w:sz w:val="24"/>
          <w:szCs w:val="24"/>
          <w:u w:val="single"/>
        </w:rPr>
      </w:pPr>
      <w:r w:rsidRPr="001450F5">
        <w:rPr>
          <w:rFonts w:ascii="Times New Roman" w:hAnsi="Times New Roman" w:cs="Times New Roman"/>
          <w:sz w:val="24"/>
          <w:szCs w:val="24"/>
          <w:u w:val="single"/>
        </w:rPr>
        <w:t>IF I COULD INVENT SOMETHING NEW</w:t>
      </w:r>
    </w:p>
    <w:p w14:paraId="5AF380E8" w14:textId="77777777" w:rsidR="009B1DCC" w:rsidRPr="001450F5" w:rsidRDefault="009B1DCC">
      <w:pPr>
        <w:rPr>
          <w:rFonts w:ascii="Times New Roman" w:hAnsi="Times New Roman" w:cs="Times New Roman"/>
          <w:sz w:val="24"/>
          <w:szCs w:val="24"/>
        </w:rPr>
      </w:pPr>
    </w:p>
    <w:p w14:paraId="3A9E4727" w14:textId="09C10FFF"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In Nigeria, the alarming rate of robbery has become a pressing concern, with many citizens living in constant fear of burglary and theft. As a visionary innovator, I dream of a solution that rallies the community against crime, harnessing technology and collective action.</w:t>
      </w:r>
    </w:p>
    <w:p w14:paraId="0DEF4A31" w14:textId="230AD8A8"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 xml:space="preserve">Inspired by the Nigerian slang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xml:space="preserve">,” I propose the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xml:space="preserve">” Security System. This innovative door-mounted alarm screams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xml:space="preserve">!” when an intruder attempts to break in, alerting </w:t>
      </w:r>
      <w:proofErr w:type="spellStart"/>
      <w:r w:rsidRPr="001450F5">
        <w:rPr>
          <w:rFonts w:ascii="Times New Roman" w:hAnsi="Times New Roman" w:cs="Times New Roman"/>
          <w:sz w:val="24"/>
          <w:szCs w:val="24"/>
        </w:rPr>
        <w:t>neighbors</w:t>
      </w:r>
      <w:proofErr w:type="spellEnd"/>
      <w:r w:rsidRPr="001450F5">
        <w:rPr>
          <w:rFonts w:ascii="Times New Roman" w:hAnsi="Times New Roman" w:cs="Times New Roman"/>
          <w:sz w:val="24"/>
          <w:szCs w:val="24"/>
        </w:rPr>
        <w:t>, security personnel, and the community. Advanced sensors and AI-powered algorithms detect suspicious activity, sending notifications to homeowners, residents, and law enforcement for a swift response.</w:t>
      </w:r>
    </w:p>
    <w:p w14:paraId="3ADAF618" w14:textId="3C302EEB"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 xml:space="preserve">The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Security System offers a multifaceted solution, providing peace of mind, reducing anxiety and fear, and promoting community pride and ownership. By deterring potential burglars and encouraging collective action, it builds a safer, connected, and aware community. This innovation has the potential to redefine community security in Nigeria, creating a lasting impact on society.</w:t>
      </w:r>
    </w:p>
    <w:p w14:paraId="4A70DA06" w14:textId="73101FF0"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 xml:space="preserve">Through the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Security System, I aim to empower residents, promote a culture of shared responsibility, and foster a sense of community. By reducing burglary rates, this system increases property value, supports mental health, and contributes to a better quality of life. Additionally, it provides a platform for community engagement, education, and awareness about security and safety.</w:t>
      </w:r>
    </w:p>
    <w:p w14:paraId="5CD7C75F" w14:textId="752B23AF" w:rsidR="009B1DCC" w:rsidRPr="001450F5" w:rsidRDefault="009B1DCC">
      <w:pPr>
        <w:rPr>
          <w:rFonts w:ascii="Times New Roman" w:hAnsi="Times New Roman" w:cs="Times New Roman"/>
          <w:sz w:val="24"/>
          <w:szCs w:val="24"/>
        </w:rPr>
      </w:pPr>
      <w:r w:rsidRPr="001450F5">
        <w:rPr>
          <w:rFonts w:ascii="Times New Roman" w:hAnsi="Times New Roman" w:cs="Times New Roman"/>
          <w:sz w:val="24"/>
          <w:szCs w:val="24"/>
        </w:rPr>
        <w:t xml:space="preserve">By implementing the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xml:space="preserve">” Security System, we can transform our </w:t>
      </w:r>
      <w:proofErr w:type="spellStart"/>
      <w:r w:rsidRPr="001450F5">
        <w:rPr>
          <w:rFonts w:ascii="Times New Roman" w:hAnsi="Times New Roman" w:cs="Times New Roman"/>
          <w:sz w:val="24"/>
          <w:szCs w:val="24"/>
        </w:rPr>
        <w:t>neighborhoods</w:t>
      </w:r>
      <w:proofErr w:type="spellEnd"/>
      <w:r w:rsidRPr="001450F5">
        <w:rPr>
          <w:rFonts w:ascii="Times New Roman" w:hAnsi="Times New Roman" w:cs="Times New Roman"/>
          <w:sz w:val="24"/>
          <w:szCs w:val="24"/>
        </w:rPr>
        <w:t xml:space="preserve"> into safe havens, where citizens can thrive without fear. As the African proverb says, “When elephants fight, it is the grass that suffers.” Let us choose to be the grass that thrives with the “Ole </w:t>
      </w:r>
      <w:proofErr w:type="spellStart"/>
      <w:r w:rsidRPr="001450F5">
        <w:rPr>
          <w:rFonts w:ascii="Times New Roman" w:hAnsi="Times New Roman" w:cs="Times New Roman"/>
          <w:sz w:val="24"/>
          <w:szCs w:val="24"/>
        </w:rPr>
        <w:t>Ole</w:t>
      </w:r>
      <w:proofErr w:type="spellEnd"/>
      <w:r w:rsidRPr="001450F5">
        <w:rPr>
          <w:rFonts w:ascii="Times New Roman" w:hAnsi="Times New Roman" w:cs="Times New Roman"/>
          <w:sz w:val="24"/>
          <w:szCs w:val="24"/>
        </w:rPr>
        <w:t>” Security System. By uniting against crime, we’ll create a safer Nigeria, where our collective strength empowers us all. Together, let’s make our communities safer, one alarm at a time.</w:t>
      </w:r>
    </w:p>
    <w:sectPr w:rsidR="009B1DCC" w:rsidRPr="00145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CC"/>
    <w:rsid w:val="001450F5"/>
    <w:rsid w:val="005D7909"/>
    <w:rsid w:val="009B1DCC"/>
    <w:rsid w:val="00E9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1E99DE"/>
  <w15:chartTrackingRefBased/>
  <w15:docId w15:val="{136B327F-B570-5948-8A8D-7A20DAA4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 Agbaghara</dc:creator>
  <cp:keywords/>
  <dc:description/>
  <cp:lastModifiedBy>Goodness Agbaghara</cp:lastModifiedBy>
  <cp:revision>2</cp:revision>
  <dcterms:created xsi:type="dcterms:W3CDTF">2024-07-05T19:57:00Z</dcterms:created>
  <dcterms:modified xsi:type="dcterms:W3CDTF">2024-07-05T19:57:00Z</dcterms:modified>
</cp:coreProperties>
</file>