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580A7" w14:textId="116716AA" w:rsidR="00C10F65" w:rsidRPr="00C10F65" w:rsidRDefault="00C10F65" w:rsidP="00C10F65">
      <w:pPr>
        <w:spacing w:line="480" w:lineRule="auto"/>
        <w:jc w:val="both"/>
        <w:rPr>
          <w:rFonts w:ascii="Times New Roman" w:hAnsi="Times New Roman" w:cs="Times New Roman"/>
          <w:sz w:val="26"/>
          <w:szCs w:val="26"/>
        </w:rPr>
      </w:pPr>
      <w:r w:rsidRPr="00C10F65">
        <w:rPr>
          <w:rFonts w:ascii="Times New Roman" w:hAnsi="Times New Roman" w:cs="Times New Roman"/>
          <w:sz w:val="26"/>
          <w:szCs w:val="26"/>
        </w:rPr>
        <w:t xml:space="preserve">NAME: </w:t>
      </w:r>
      <w:r w:rsidRPr="00C10F65">
        <w:rPr>
          <w:rFonts w:ascii="Times New Roman" w:hAnsi="Times New Roman" w:cs="Times New Roman"/>
          <w:sz w:val="26"/>
          <w:szCs w:val="26"/>
        </w:rPr>
        <w:t>Nymphas Jeremiah</w:t>
      </w:r>
    </w:p>
    <w:p w14:paraId="52858652" w14:textId="07FA22B9" w:rsidR="00C10F65" w:rsidRPr="00C10F65" w:rsidRDefault="00C10F65" w:rsidP="00C10F65">
      <w:pPr>
        <w:spacing w:line="480" w:lineRule="auto"/>
        <w:jc w:val="both"/>
        <w:rPr>
          <w:rFonts w:ascii="Times New Roman" w:hAnsi="Times New Roman" w:cs="Times New Roman"/>
          <w:sz w:val="26"/>
          <w:szCs w:val="26"/>
        </w:rPr>
      </w:pPr>
      <w:r w:rsidRPr="00C10F65">
        <w:rPr>
          <w:rFonts w:ascii="Times New Roman" w:hAnsi="Times New Roman" w:cs="Times New Roman"/>
          <w:sz w:val="26"/>
          <w:szCs w:val="26"/>
        </w:rPr>
        <w:t>CLASS: JSS2</w:t>
      </w:r>
    </w:p>
    <w:p w14:paraId="476B0194" w14:textId="6C3A892A" w:rsidR="00C10F65" w:rsidRPr="00C10F65" w:rsidRDefault="00C10F65" w:rsidP="00C10F65">
      <w:pPr>
        <w:spacing w:line="480" w:lineRule="auto"/>
        <w:jc w:val="both"/>
        <w:rPr>
          <w:rFonts w:ascii="Times New Roman" w:hAnsi="Times New Roman" w:cs="Times New Roman"/>
          <w:sz w:val="26"/>
          <w:szCs w:val="26"/>
        </w:rPr>
      </w:pPr>
      <w:r w:rsidRPr="00C10F65">
        <w:rPr>
          <w:rFonts w:ascii="Times New Roman" w:hAnsi="Times New Roman" w:cs="Times New Roman"/>
          <w:sz w:val="26"/>
          <w:szCs w:val="26"/>
        </w:rPr>
        <w:t>SCHOOL: THE NTERNATIONAL SCHOOL IBADAN</w:t>
      </w:r>
    </w:p>
    <w:p w14:paraId="74353F92" w14:textId="77777777" w:rsidR="00C10F65" w:rsidRDefault="00C10F65" w:rsidP="00C10F65">
      <w:pPr>
        <w:spacing w:line="480" w:lineRule="auto"/>
        <w:jc w:val="both"/>
        <w:rPr>
          <w:rFonts w:ascii="Times New Roman" w:hAnsi="Times New Roman" w:cs="Times New Roman"/>
          <w:b/>
          <w:bCs/>
          <w:sz w:val="26"/>
          <w:szCs w:val="26"/>
        </w:rPr>
      </w:pPr>
      <w:r w:rsidRPr="00C10F65">
        <w:rPr>
          <w:rFonts w:ascii="Times New Roman" w:hAnsi="Times New Roman" w:cs="Times New Roman"/>
          <w:b/>
          <w:bCs/>
          <w:sz w:val="26"/>
          <w:szCs w:val="26"/>
        </w:rPr>
        <w:t xml:space="preserve">TOPIC: If I could invent something new </w:t>
      </w:r>
    </w:p>
    <w:p w14:paraId="413581D7" w14:textId="77777777" w:rsidR="00C10F65" w:rsidRDefault="00C10F65" w:rsidP="00C10F65">
      <w:pPr>
        <w:spacing w:line="480" w:lineRule="auto"/>
        <w:jc w:val="both"/>
        <w:rPr>
          <w:rFonts w:ascii="Times New Roman" w:hAnsi="Times New Roman" w:cs="Times New Roman"/>
          <w:sz w:val="26"/>
          <w:szCs w:val="26"/>
        </w:rPr>
      </w:pPr>
      <w:r w:rsidRPr="00C10F65">
        <w:rPr>
          <w:rFonts w:ascii="Times New Roman" w:hAnsi="Times New Roman" w:cs="Times New Roman"/>
          <w:sz w:val="26"/>
          <w:szCs w:val="26"/>
        </w:rPr>
        <w:t>Inventing something new requires profound thought and creativity, often involving the rejection of many ideas before arriving at the right one. After careful consideration, I have conceived an invention named "Change" that aims to enhance existing technologies across five critical sectors.</w:t>
      </w:r>
    </w:p>
    <w:p w14:paraId="6D4DB88F" w14:textId="34C33E30" w:rsidR="00C10F65" w:rsidRPr="00C10F65" w:rsidRDefault="00C10F65" w:rsidP="00C10F65">
      <w:pPr>
        <w:spacing w:line="480" w:lineRule="auto"/>
        <w:jc w:val="both"/>
        <w:rPr>
          <w:rFonts w:ascii="Times New Roman" w:hAnsi="Times New Roman" w:cs="Times New Roman"/>
          <w:sz w:val="26"/>
          <w:szCs w:val="26"/>
        </w:rPr>
      </w:pPr>
      <w:r w:rsidRPr="00C10F65">
        <w:rPr>
          <w:rFonts w:ascii="Times New Roman" w:hAnsi="Times New Roman" w:cs="Times New Roman"/>
          <w:sz w:val="26"/>
          <w:szCs w:val="26"/>
        </w:rPr>
        <w:t>First</w:t>
      </w:r>
      <w:r>
        <w:rPr>
          <w:rFonts w:ascii="Times New Roman" w:hAnsi="Times New Roman" w:cs="Times New Roman"/>
          <w:sz w:val="26"/>
          <w:szCs w:val="26"/>
        </w:rPr>
        <w:t>,</w:t>
      </w:r>
      <w:r w:rsidRPr="00C10F65">
        <w:rPr>
          <w:rFonts w:ascii="Times New Roman" w:hAnsi="Times New Roman" w:cs="Times New Roman"/>
          <w:sz w:val="26"/>
          <w:szCs w:val="26"/>
        </w:rPr>
        <w:t xml:space="preserve"> in the medical field, advancements have led to machines that diagnose patients, but my invention would go further by enabling these machines to also treat patients under the supervision of doctors. This would expedite diagnosis and treatment, although it might increase treatment costs.</w:t>
      </w:r>
    </w:p>
    <w:p w14:paraId="5FD50037" w14:textId="77777777" w:rsidR="00C10F65" w:rsidRDefault="00C10F65" w:rsidP="00C10F65">
      <w:pPr>
        <w:spacing w:line="480" w:lineRule="auto"/>
        <w:jc w:val="both"/>
        <w:rPr>
          <w:rFonts w:ascii="Times New Roman" w:hAnsi="Times New Roman" w:cs="Times New Roman"/>
          <w:sz w:val="26"/>
          <w:szCs w:val="26"/>
        </w:rPr>
      </w:pPr>
      <w:r w:rsidRPr="00C10F65">
        <w:rPr>
          <w:rFonts w:ascii="Times New Roman" w:hAnsi="Times New Roman" w:cs="Times New Roman"/>
          <w:sz w:val="26"/>
          <w:szCs w:val="26"/>
        </w:rPr>
        <w:t>Secondly, in education, while e-learning and interactive boards have improved learning, "Change" proposes E-notes that are pre-typed or uploaded for students to access easily. Additionally, Computer-Based Testing (CBT) would reduce cheating, despite potentially increasing school and examination fees.</w:t>
      </w:r>
    </w:p>
    <w:p w14:paraId="1348485D" w14:textId="77777777" w:rsidR="00C10F65" w:rsidRDefault="00C10F65" w:rsidP="00C10F65">
      <w:pPr>
        <w:spacing w:line="480" w:lineRule="auto"/>
        <w:jc w:val="both"/>
        <w:rPr>
          <w:rFonts w:ascii="Times New Roman" w:hAnsi="Times New Roman" w:cs="Times New Roman"/>
          <w:sz w:val="26"/>
          <w:szCs w:val="26"/>
        </w:rPr>
      </w:pPr>
      <w:r w:rsidRPr="00C10F65">
        <w:rPr>
          <w:rFonts w:ascii="Times New Roman" w:hAnsi="Times New Roman" w:cs="Times New Roman"/>
          <w:sz w:val="26"/>
          <w:szCs w:val="26"/>
        </w:rPr>
        <w:t>In agriculture, particularly in Nigeria, where advancements are needed, "Change" suggests a machine capable of watering farms based on specified dimensions, saving time and improving efficiency. Enhanced use of quality fertilizer and manure would boost crop quality, albeit with high initial and maintenance costs.</w:t>
      </w:r>
    </w:p>
    <w:p w14:paraId="780702CC" w14:textId="159BC103" w:rsidR="00C10F65" w:rsidRPr="00C10F65" w:rsidRDefault="00C10F65" w:rsidP="00C10F65">
      <w:pPr>
        <w:spacing w:line="480" w:lineRule="auto"/>
        <w:jc w:val="both"/>
        <w:rPr>
          <w:rFonts w:ascii="Times New Roman" w:hAnsi="Times New Roman" w:cs="Times New Roman"/>
          <w:sz w:val="26"/>
          <w:szCs w:val="26"/>
        </w:rPr>
      </w:pPr>
      <w:r w:rsidRPr="00C10F65">
        <w:rPr>
          <w:rFonts w:ascii="Times New Roman" w:hAnsi="Times New Roman" w:cs="Times New Roman"/>
          <w:sz w:val="26"/>
          <w:szCs w:val="26"/>
        </w:rPr>
        <w:lastRenderedPageBreak/>
        <w:t>For communication, "Change" proposes apps that translate between all international languages, facilitating seamless communication globally. However, not everyone may have access to phones or understand these apps, posing a challenge.</w:t>
      </w:r>
    </w:p>
    <w:p w14:paraId="59570D99" w14:textId="77777777" w:rsidR="00C10F65" w:rsidRPr="00C10F65" w:rsidRDefault="00C10F65" w:rsidP="00C10F65">
      <w:pPr>
        <w:spacing w:line="480" w:lineRule="auto"/>
        <w:jc w:val="both"/>
        <w:rPr>
          <w:rFonts w:ascii="Times New Roman" w:hAnsi="Times New Roman" w:cs="Times New Roman"/>
          <w:sz w:val="26"/>
          <w:szCs w:val="26"/>
        </w:rPr>
      </w:pPr>
      <w:r w:rsidRPr="00C10F65">
        <w:rPr>
          <w:rFonts w:ascii="Times New Roman" w:hAnsi="Times New Roman" w:cs="Times New Roman"/>
          <w:sz w:val="26"/>
          <w:szCs w:val="26"/>
        </w:rPr>
        <w:t>Lastly, in transportation, "Change" envisions electric aircraft, helicopters, and ships that can operate autonomously in emergencies, ensuring passenger safety. Yet, such autonomous vehicles may consume significant energy and could potentially malfunction.</w:t>
      </w:r>
    </w:p>
    <w:p w14:paraId="7AF6E268" w14:textId="77777777" w:rsidR="00C10F65" w:rsidRDefault="00C10F65" w:rsidP="00C10F65">
      <w:pPr>
        <w:spacing w:line="480" w:lineRule="auto"/>
        <w:jc w:val="both"/>
        <w:rPr>
          <w:rFonts w:ascii="Times New Roman" w:hAnsi="Times New Roman" w:cs="Times New Roman"/>
          <w:sz w:val="26"/>
          <w:szCs w:val="26"/>
        </w:rPr>
      </w:pPr>
      <w:r w:rsidRPr="00C10F65">
        <w:rPr>
          <w:rFonts w:ascii="Times New Roman" w:hAnsi="Times New Roman" w:cs="Times New Roman"/>
          <w:sz w:val="26"/>
          <w:szCs w:val="26"/>
        </w:rPr>
        <w:t>These innovations aim to improve their respective sectors, fostering a better and safer world. While they present advantages like faster medical treatments, enhanced educational resources, improved agricultural productivity, easier global communication, and safer transportation, they also bring challenges such as increased costs, accessibility issues, and potential technological risks.</w:t>
      </w:r>
    </w:p>
    <w:p w14:paraId="66FD5670" w14:textId="233D1FBA" w:rsidR="00C10F65" w:rsidRPr="00C10F65" w:rsidRDefault="00C10F65" w:rsidP="00C10F65">
      <w:pPr>
        <w:spacing w:line="480" w:lineRule="auto"/>
        <w:jc w:val="both"/>
        <w:rPr>
          <w:rFonts w:ascii="Times New Roman" w:hAnsi="Times New Roman" w:cs="Times New Roman"/>
          <w:sz w:val="26"/>
          <w:szCs w:val="26"/>
        </w:rPr>
      </w:pPr>
      <w:r w:rsidRPr="00C10F65">
        <w:rPr>
          <w:rFonts w:ascii="Times New Roman" w:hAnsi="Times New Roman" w:cs="Times New Roman"/>
          <w:sz w:val="26"/>
          <w:szCs w:val="26"/>
        </w:rPr>
        <w:t>Ultimately, "Change" embodies the aspiration for progress and improvement in vital aspects of human life. By embracing innovation and addressing challenges, these inventions could potentially lead to a world that is more advanced, happier, and safer for all. The journey towards these innovations requires dedication, collaboration, and a commitment to overcoming obstacles, but the potential benefits for society make it a worthwhile endeavor.</w:t>
      </w:r>
    </w:p>
    <w:p w14:paraId="5AE0B30C" w14:textId="77777777" w:rsidR="00C10F65" w:rsidRPr="00C10F65" w:rsidRDefault="00C10F65" w:rsidP="00C10F65">
      <w:pPr>
        <w:spacing w:line="480" w:lineRule="auto"/>
        <w:jc w:val="both"/>
        <w:rPr>
          <w:rFonts w:ascii="Times New Roman" w:hAnsi="Times New Roman" w:cs="Times New Roman"/>
          <w:sz w:val="26"/>
          <w:szCs w:val="26"/>
        </w:rPr>
      </w:pPr>
    </w:p>
    <w:sectPr w:rsidR="00C10F65" w:rsidRPr="00C10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65"/>
    <w:rsid w:val="000F3358"/>
    <w:rsid w:val="004A4C29"/>
    <w:rsid w:val="00910649"/>
    <w:rsid w:val="00C1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1D69"/>
  <w15:chartTrackingRefBased/>
  <w15:docId w15:val="{E106DAC1-7774-4E77-82B7-AFED1BD3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Emmanuel</dc:creator>
  <cp:keywords/>
  <dc:description/>
  <cp:lastModifiedBy>Joy Emmanuel</cp:lastModifiedBy>
  <cp:revision>1</cp:revision>
  <dcterms:created xsi:type="dcterms:W3CDTF">2024-07-05T17:31:00Z</dcterms:created>
  <dcterms:modified xsi:type="dcterms:W3CDTF">2024-07-05T17:39:00Z</dcterms:modified>
</cp:coreProperties>
</file>