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E0013">
      <w:pPr>
        <w:spacing w:line="360" w:lineRule="auto"/>
        <w:jc w:val="both"/>
        <w:rPr>
          <w:rFonts w:hint="default"/>
          <w:b w:val="0"/>
          <w:bCs w:val="0"/>
          <w:i/>
          <w:iCs/>
          <w:color w:val="000000" w:themeColor="text1"/>
          <w:sz w:val="28"/>
          <w:szCs w:val="28"/>
          <w:lang w:val="en-US"/>
          <w14:textFill>
            <w14:solidFill>
              <w14:schemeClr w14:val="tx1"/>
            </w14:solidFill>
          </w14:textFill>
        </w:rPr>
      </w:pPr>
    </w:p>
    <w:p w14:paraId="135658E3">
      <w:pPr>
        <w:spacing w:line="360" w:lineRule="auto"/>
        <w:jc w:val="both"/>
        <w:rPr>
          <w:rFonts w:hint="default"/>
          <w:b w:val="0"/>
          <w:bCs w:val="0"/>
          <w:i/>
          <w:iCs/>
          <w:color w:val="000000" w:themeColor="text1"/>
          <w:sz w:val="28"/>
          <w:szCs w:val="28"/>
          <w:lang w:val="en-US"/>
          <w14:textFill>
            <w14:solidFill>
              <w14:schemeClr w14:val="tx1"/>
            </w14:solidFill>
          </w14:textFill>
        </w:rPr>
      </w:pPr>
      <w:r>
        <w:rPr>
          <w:rFonts w:hint="default"/>
          <w:b w:val="0"/>
          <w:bCs w:val="0"/>
          <w:i/>
          <w:iCs/>
          <w:color w:val="000000" w:themeColor="text1"/>
          <w:sz w:val="28"/>
          <w:szCs w:val="28"/>
          <w:lang w:val="en-US"/>
          <w14:textFill>
            <w14:solidFill>
              <w14:schemeClr w14:val="tx1"/>
            </w14:solidFill>
          </w14:textFill>
        </w:rPr>
        <w:t>Christabel Chukwuekezirim</w:t>
      </w:r>
    </w:p>
    <w:p w14:paraId="22CBB28B">
      <w:pPr>
        <w:spacing w:line="360" w:lineRule="auto"/>
        <w:jc w:val="both"/>
        <w:rPr>
          <w:rFonts w:hint="default"/>
          <w:b w:val="0"/>
          <w:bCs w:val="0"/>
          <w:i/>
          <w:iCs/>
          <w:color w:val="000000" w:themeColor="text1"/>
          <w:sz w:val="28"/>
          <w:szCs w:val="28"/>
          <w:lang w:val="en-US"/>
          <w14:textFill>
            <w14:solidFill>
              <w14:schemeClr w14:val="tx1"/>
            </w14:solidFill>
          </w14:textFill>
        </w:rPr>
      </w:pPr>
      <w:r>
        <w:rPr>
          <w:rFonts w:hint="default"/>
          <w:b w:val="0"/>
          <w:bCs w:val="0"/>
          <w:i/>
          <w:iCs/>
          <w:color w:val="000000" w:themeColor="text1"/>
          <w:sz w:val="28"/>
          <w:szCs w:val="28"/>
          <w:lang w:val="en-US"/>
          <w14:textFill>
            <w14:solidFill>
              <w14:schemeClr w14:val="tx1"/>
            </w14:solidFill>
          </w14:textFill>
        </w:rPr>
        <w:t>Year 8</w:t>
      </w:r>
    </w:p>
    <w:p w14:paraId="012C4D35">
      <w:pPr>
        <w:spacing w:line="360" w:lineRule="auto"/>
        <w:jc w:val="both"/>
        <w:rPr>
          <w:rFonts w:hint="default"/>
          <w:b w:val="0"/>
          <w:bCs w:val="0"/>
          <w:i/>
          <w:iCs/>
          <w:color w:val="000000" w:themeColor="text1"/>
          <w:sz w:val="28"/>
          <w:szCs w:val="28"/>
          <w:lang w:val="en-US"/>
          <w14:textFill>
            <w14:solidFill>
              <w14:schemeClr w14:val="tx1"/>
            </w14:solidFill>
          </w14:textFill>
        </w:rPr>
      </w:pPr>
      <w:r>
        <w:rPr>
          <w:rFonts w:hint="default"/>
          <w:b w:val="0"/>
          <w:bCs w:val="0"/>
          <w:i/>
          <w:iCs/>
          <w:color w:val="000000" w:themeColor="text1"/>
          <w:sz w:val="28"/>
          <w:szCs w:val="28"/>
          <w:lang w:val="en-US"/>
          <w14:textFill>
            <w14:solidFill>
              <w14:schemeClr w14:val="tx1"/>
            </w14:solidFill>
          </w14:textFill>
        </w:rPr>
        <w:t>Goldenville Palm College</w:t>
      </w:r>
    </w:p>
    <w:p w14:paraId="4725BA5B">
      <w:pPr>
        <w:spacing w:line="360" w:lineRule="auto"/>
        <w:jc w:val="both"/>
        <w:rPr>
          <w:rFonts w:hint="default"/>
          <w:b w:val="0"/>
          <w:bCs w:val="0"/>
          <w:i/>
          <w:iCs/>
          <w:color w:val="000000" w:themeColor="text1"/>
          <w:sz w:val="28"/>
          <w:szCs w:val="28"/>
          <w:lang w:val="en-US"/>
          <w14:textFill>
            <w14:solidFill>
              <w14:schemeClr w14:val="tx1"/>
            </w14:solidFill>
          </w14:textFill>
        </w:rPr>
      </w:pPr>
    </w:p>
    <w:p w14:paraId="40442A37">
      <w:pPr>
        <w:spacing w:line="360" w:lineRule="auto"/>
        <w:jc w:val="center"/>
        <w:rPr>
          <w:rFonts w:hint="default"/>
          <w:b w:val="0"/>
          <w:bCs w:val="0"/>
          <w:i/>
          <w:iCs/>
          <w:color w:val="000000" w:themeColor="text1"/>
          <w:sz w:val="28"/>
          <w:szCs w:val="28"/>
          <w:lang w:val="en-US"/>
          <w14:textFill>
            <w14:solidFill>
              <w14:schemeClr w14:val="tx1"/>
            </w14:solidFill>
          </w14:textFill>
        </w:rPr>
      </w:pPr>
      <w:r>
        <w:rPr>
          <w:rFonts w:hint="default"/>
          <w:b w:val="0"/>
          <w:bCs w:val="0"/>
          <w:i/>
          <w:iCs/>
          <w:color w:val="000000" w:themeColor="text1"/>
          <w:sz w:val="28"/>
          <w:szCs w:val="28"/>
          <w:lang w:val="en-US"/>
          <w14:textFill>
            <w14:solidFill>
              <w14:schemeClr w14:val="tx1"/>
            </w14:solidFill>
          </w14:textFill>
        </w:rPr>
        <w:t>IF I COULD INVENT SOMETHING NEW</w:t>
      </w:r>
    </w:p>
    <w:p w14:paraId="76A646FC">
      <w:pPr>
        <w:spacing w:line="360" w:lineRule="auto"/>
        <w:jc w:val="both"/>
        <w:rPr>
          <w:rFonts w:hint="default" w:ascii="Times New Roman" w:hAnsi="Times New Roman" w:cs="Times New Roman"/>
          <w:sz w:val="28"/>
          <w:szCs w:val="28"/>
          <w:lang w:val="en-US"/>
        </w:rPr>
      </w:pPr>
    </w:p>
    <w:p w14:paraId="31FED912">
      <w:pPr>
        <w:spacing w:line="36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An Invention begins from dreams, no invention is ever formed without dreams. Generally I personally have many dreams, but If I could invent something new I would invent a waterproof piano the same way there are waterproof laptops, wristwatches and phones.</w:t>
      </w:r>
    </w:p>
    <w:p w14:paraId="0901A555">
      <w:pPr>
        <w:spacing w:line="360" w:lineRule="auto"/>
        <w:ind w:firstLine="560" w:firstLineChars="20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First of all the piano plays a very important role in the lives of people who know and have learnt how to play them. The piano has served as a temper calming instrument. For example people who are really hot tempered and have someone who can play the piano around or they themselves can play the piano can always go there and play a soothing music. The kind of music one plays at a particular time depends on their mood. </w:t>
      </w:r>
    </w:p>
    <w:p w14:paraId="3A9001D0">
      <w:pPr>
        <w:spacing w:line="360" w:lineRule="auto"/>
        <w:ind w:firstLine="560" w:firstLineChars="20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My thoughts on inventing a waterproof piano is based on my personal experience with my piano at home, inventing a waterproof piano takes a lot of time and materials, but the necessary things in creating a waterproof piano is just adding an extra thing to the piano while creating it. All that you might possibly need is an engine that if added to the piano will make it possible that even if water touches the piano it will still be working perfectly.</w:t>
      </w:r>
    </w:p>
    <w:p w14:paraId="77BEFE86">
      <w:pPr>
        <w:spacing w:line="360" w:lineRule="auto"/>
        <w:ind w:firstLine="560" w:firstLineChars="200"/>
        <w:jc w:val="both"/>
        <w:rPr>
          <w:rFonts w:hint="default" w:ascii="Times New Roman" w:hAnsi="Times New Roman" w:cs="Times New Roman"/>
          <w:sz w:val="28"/>
          <w:szCs w:val="28"/>
          <w:lang w:val="en-US"/>
        </w:rPr>
      </w:pPr>
    </w:p>
    <w:p w14:paraId="718D1BF4">
      <w:pPr>
        <w:spacing w:line="360" w:lineRule="auto"/>
        <w:ind w:firstLine="560" w:firstLineChars="200"/>
        <w:jc w:val="both"/>
        <w:rPr>
          <w:rFonts w:hint="default" w:ascii="Times New Roman" w:hAnsi="Times New Roman" w:cs="Times New Roman"/>
          <w:sz w:val="28"/>
          <w:szCs w:val="28"/>
          <w:lang w:val="en-US"/>
        </w:rPr>
      </w:pPr>
    </w:p>
    <w:p w14:paraId="50B03F7A">
      <w:pPr>
        <w:spacing w:line="360" w:lineRule="auto"/>
        <w:ind w:firstLine="560" w:firstLineChars="200"/>
        <w:jc w:val="both"/>
        <w:rPr>
          <w:rFonts w:hint="default" w:ascii="Times New Roman" w:hAnsi="Times New Roman" w:cs="Times New Roman"/>
          <w:sz w:val="28"/>
          <w:szCs w:val="28"/>
          <w:lang w:val="en-US"/>
        </w:rPr>
      </w:pPr>
      <w:bookmarkStart w:id="0" w:name="_GoBack"/>
      <w:bookmarkEnd w:id="0"/>
    </w:p>
    <w:p w14:paraId="0D04E33D">
      <w:pPr>
        <w:spacing w:line="360" w:lineRule="auto"/>
        <w:ind w:firstLine="560" w:firstLineChars="20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My idea on creating a waterproof piano will help people with a lot of things, It also has it’s own way of changing people e.g If someone mistakenly leaves their piano close to the window, it rains and water touches it, the owner would not have be frustrated, angry or sad because their piano is spoilt.</w:t>
      </w:r>
    </w:p>
    <w:p w14:paraId="45A0792C">
      <w:pPr>
        <w:spacing w:line="360" w:lineRule="auto"/>
        <w:ind w:firstLine="420" w:firstLineChars="150"/>
        <w:jc w:val="both"/>
        <w:rPr>
          <w:rFonts w:hint="default"/>
          <w:sz w:val="28"/>
          <w:szCs w:val="28"/>
          <w:lang w:val="en-US"/>
        </w:rPr>
      </w:pPr>
      <w:r>
        <w:rPr>
          <w:rFonts w:hint="default"/>
          <w:sz w:val="28"/>
          <w:szCs w:val="28"/>
          <w:lang w:val="en-US"/>
        </w:rPr>
        <w:t xml:space="preserve">  </w:t>
      </w:r>
    </w:p>
    <w:p w14:paraId="530CB256">
      <w:pPr>
        <w:spacing w:line="360" w:lineRule="auto"/>
        <w:jc w:val="both"/>
        <w:rPr>
          <w:rFonts w:hint="default"/>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F5A0F"/>
    <w:rsid w:val="02F62D00"/>
    <w:rsid w:val="17D95D04"/>
    <w:rsid w:val="3CCF5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119</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2024-06-30T18:15:00Z</dcterms:created>
  <dc:creator>HP 840 G5</dc:creator>
  <cp:lastModifiedBy>Nzube Chukwuekem</cp:lastModifiedBy>
  <dcterms:modified xsi:type="dcterms:W3CDTF">2024-07-05T14:39:45Z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9EFA29CC103D43DFBB41E0BFED734E1F_11</vt:lpwstr>
  </property>
</Properties>
</file>