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C1C0C" w14:textId="76DA939D" w:rsidR="00A62433" w:rsidRPr="00A62433" w:rsidRDefault="00A62433" w:rsidP="00A62433">
      <w:pPr>
        <w:spacing w:after="0" w:line="360" w:lineRule="auto"/>
        <w:rPr>
          <w:rFonts w:ascii="Times New Roman" w:hAnsi="Times New Roman"/>
          <w:sz w:val="26"/>
          <w:szCs w:val="26"/>
        </w:rPr>
      </w:pPr>
      <w:r w:rsidRPr="00A62433">
        <w:rPr>
          <w:rFonts w:ascii="Times New Roman" w:hAnsi="Times New Roman"/>
          <w:b/>
          <w:bCs/>
          <w:sz w:val="26"/>
          <w:szCs w:val="26"/>
        </w:rPr>
        <w:t xml:space="preserve">NAME: </w:t>
      </w:r>
      <w:r w:rsidRPr="00A62433">
        <w:rPr>
          <w:rFonts w:ascii="Times New Roman" w:hAnsi="Times New Roman"/>
          <w:sz w:val="26"/>
          <w:szCs w:val="26"/>
        </w:rPr>
        <w:t>CHINENYE OKAEKWU</w:t>
      </w:r>
      <w:r w:rsidRPr="00A62433">
        <w:rPr>
          <w:rFonts w:ascii="Times New Roman" w:hAnsi="Times New Roman"/>
          <w:sz w:val="26"/>
          <w:szCs w:val="26"/>
        </w:rPr>
        <w:t xml:space="preserve"> </w:t>
      </w:r>
    </w:p>
    <w:p w14:paraId="28BCB92D" w14:textId="77777777" w:rsidR="00A62433" w:rsidRPr="00A62433" w:rsidRDefault="00A62433" w:rsidP="00A62433">
      <w:pPr>
        <w:spacing w:after="0" w:line="360" w:lineRule="auto"/>
        <w:rPr>
          <w:rFonts w:ascii="Times New Roman" w:hAnsi="Times New Roman"/>
          <w:sz w:val="26"/>
          <w:szCs w:val="26"/>
        </w:rPr>
      </w:pPr>
      <w:r w:rsidRPr="00A62433">
        <w:rPr>
          <w:rFonts w:ascii="Times New Roman" w:hAnsi="Times New Roman"/>
          <w:b/>
          <w:bCs/>
          <w:sz w:val="26"/>
          <w:szCs w:val="26"/>
        </w:rPr>
        <w:t xml:space="preserve">SCHOOL: </w:t>
      </w:r>
      <w:r w:rsidRPr="00A62433">
        <w:rPr>
          <w:rFonts w:ascii="Times New Roman" w:hAnsi="Times New Roman"/>
          <w:sz w:val="26"/>
          <w:szCs w:val="26"/>
        </w:rPr>
        <w:t>BLOOMING ROSE INTERNATIONAL SCHOOL</w:t>
      </w:r>
    </w:p>
    <w:p w14:paraId="6B18AB64" w14:textId="77777777" w:rsidR="00A62433" w:rsidRPr="00A62433" w:rsidRDefault="00A62433" w:rsidP="00A62433">
      <w:pPr>
        <w:spacing w:after="0" w:line="360" w:lineRule="auto"/>
        <w:rPr>
          <w:rFonts w:ascii="Times New Roman" w:hAnsi="Times New Roman"/>
          <w:sz w:val="26"/>
          <w:szCs w:val="26"/>
        </w:rPr>
      </w:pPr>
      <w:r w:rsidRPr="00A62433">
        <w:rPr>
          <w:rFonts w:ascii="Times New Roman" w:hAnsi="Times New Roman"/>
          <w:b/>
          <w:bCs/>
          <w:sz w:val="26"/>
          <w:szCs w:val="26"/>
        </w:rPr>
        <w:t xml:space="preserve">CLASS: </w:t>
      </w:r>
      <w:r w:rsidRPr="00A62433">
        <w:rPr>
          <w:rFonts w:ascii="Times New Roman" w:hAnsi="Times New Roman"/>
          <w:sz w:val="26"/>
          <w:szCs w:val="26"/>
        </w:rPr>
        <w:t>JSS1</w:t>
      </w:r>
    </w:p>
    <w:p w14:paraId="10A9899C" w14:textId="6ADEA370" w:rsidR="007C7BBF" w:rsidRPr="00A62433" w:rsidRDefault="00A62433" w:rsidP="00A62433">
      <w:pPr>
        <w:jc w:val="center"/>
        <w:rPr>
          <w:rFonts w:ascii="Times New Roman" w:hAnsi="Times New Roman"/>
          <w:b/>
          <w:bCs/>
          <w:sz w:val="26"/>
          <w:szCs w:val="26"/>
        </w:rPr>
      </w:pPr>
      <w:r w:rsidRPr="00A62433">
        <w:rPr>
          <w:rFonts w:ascii="Times New Roman" w:hAnsi="Times New Roman"/>
          <w:b/>
          <w:bCs/>
          <w:sz w:val="26"/>
          <w:szCs w:val="26"/>
        </w:rPr>
        <w:t>IF I COULD INVENT SOMETHING NEW.</w:t>
      </w:r>
    </w:p>
    <w:p w14:paraId="5310D4A7" w14:textId="4C70DFD5" w:rsidR="007C7BBF" w:rsidRPr="00A62433" w:rsidRDefault="00000000">
      <w:pPr>
        <w:rPr>
          <w:rFonts w:ascii="Times New Roman" w:hAnsi="Times New Roman"/>
          <w:sz w:val="26"/>
          <w:szCs w:val="26"/>
        </w:rPr>
      </w:pPr>
      <w:r w:rsidRPr="00A62433">
        <w:rPr>
          <w:rFonts w:ascii="Times New Roman" w:hAnsi="Times New Roman"/>
          <w:sz w:val="26"/>
          <w:szCs w:val="26"/>
        </w:rPr>
        <w:t>If I could invent something new</w:t>
      </w:r>
      <w:r w:rsidR="00A62433">
        <w:rPr>
          <w:rFonts w:ascii="Times New Roman" w:hAnsi="Times New Roman"/>
          <w:sz w:val="26"/>
          <w:szCs w:val="26"/>
        </w:rPr>
        <w:t>,</w:t>
      </w:r>
      <w:r w:rsidRPr="00A62433">
        <w:rPr>
          <w:rFonts w:ascii="Times New Roman" w:hAnsi="Times New Roman"/>
          <w:sz w:val="26"/>
          <w:szCs w:val="26"/>
        </w:rPr>
        <w:t xml:space="preserve"> I will create a device that converts thought into physical objects. This device which l</w:t>
      </w:r>
      <w:r w:rsidR="00A62433">
        <w:rPr>
          <w:rFonts w:ascii="Times New Roman" w:hAnsi="Times New Roman"/>
          <w:sz w:val="26"/>
          <w:szCs w:val="26"/>
        </w:rPr>
        <w:t xml:space="preserve"> wi</w:t>
      </w:r>
      <w:r w:rsidRPr="00A62433">
        <w:rPr>
          <w:rFonts w:ascii="Times New Roman" w:hAnsi="Times New Roman"/>
          <w:sz w:val="26"/>
          <w:szCs w:val="26"/>
        </w:rPr>
        <w:t>ll call the Thought Realizer, would be a revolutionary tool that would change the way we live, work and interact with each other.</w:t>
      </w:r>
    </w:p>
    <w:p w14:paraId="47BAE03C" w14:textId="77777777" w:rsidR="007C7BBF" w:rsidRPr="00A62433" w:rsidRDefault="00000000">
      <w:pPr>
        <w:rPr>
          <w:rFonts w:ascii="Times New Roman" w:hAnsi="Times New Roman"/>
          <w:sz w:val="26"/>
          <w:szCs w:val="26"/>
        </w:rPr>
      </w:pPr>
      <w:r w:rsidRPr="00A62433">
        <w:rPr>
          <w:rFonts w:ascii="Times New Roman" w:hAnsi="Times New Roman"/>
          <w:sz w:val="26"/>
          <w:szCs w:val="26"/>
        </w:rPr>
        <w:t>The device would consist of a non-invasive brain-computer interface (BCI) that uses advance neuroscience and artificial intelligence to decide brain signals. The BCI would be connected to a 3D printer or a matter generator, which would create the physical object based on the thought transmitted by the user.</w:t>
      </w:r>
    </w:p>
    <w:p w14:paraId="67394845" w14:textId="078B84B6" w:rsidR="007C7BBF" w:rsidRPr="00A62433" w:rsidRDefault="00000000">
      <w:pPr>
        <w:rPr>
          <w:rFonts w:ascii="Times New Roman" w:hAnsi="Times New Roman"/>
          <w:sz w:val="26"/>
          <w:szCs w:val="26"/>
        </w:rPr>
      </w:pPr>
      <w:r w:rsidRPr="00A62433">
        <w:rPr>
          <w:rFonts w:ascii="Times New Roman" w:hAnsi="Times New Roman"/>
          <w:sz w:val="26"/>
          <w:szCs w:val="26"/>
        </w:rPr>
        <w:t xml:space="preserve">The Thought Realizer would have </w:t>
      </w:r>
      <w:r w:rsidR="00A62433" w:rsidRPr="00A62433">
        <w:rPr>
          <w:rFonts w:ascii="Times New Roman" w:hAnsi="Times New Roman"/>
          <w:sz w:val="26"/>
          <w:szCs w:val="26"/>
        </w:rPr>
        <w:t>numerous</w:t>
      </w:r>
      <w:r w:rsidRPr="00A62433">
        <w:rPr>
          <w:rFonts w:ascii="Times New Roman" w:hAnsi="Times New Roman"/>
          <w:sz w:val="26"/>
          <w:szCs w:val="26"/>
        </w:rPr>
        <w:t xml:space="preserve"> </w:t>
      </w:r>
      <w:r w:rsidR="00A62433" w:rsidRPr="00A62433">
        <w:rPr>
          <w:rFonts w:ascii="Times New Roman" w:hAnsi="Times New Roman"/>
          <w:sz w:val="26"/>
          <w:szCs w:val="26"/>
        </w:rPr>
        <w:t>applications</w:t>
      </w:r>
      <w:r w:rsidRPr="00A62433">
        <w:rPr>
          <w:rFonts w:ascii="Times New Roman" w:hAnsi="Times New Roman"/>
          <w:sz w:val="26"/>
          <w:szCs w:val="26"/>
        </w:rPr>
        <w:t xml:space="preserve"> across various fields. In the realm of art and design, creatives could bring their ideas to life instantly, without the need for tedious sketching or prototyping. Engineers and Scientists could rapidly test and refine their designs, streamlining the innovation process.</w:t>
      </w:r>
    </w:p>
    <w:p w14:paraId="1B965D2E" w14:textId="6F733C2E" w:rsidR="007C7BBF" w:rsidRPr="00A62433" w:rsidRDefault="00000000">
      <w:pPr>
        <w:rPr>
          <w:rFonts w:ascii="Times New Roman" w:hAnsi="Times New Roman"/>
          <w:sz w:val="26"/>
          <w:szCs w:val="26"/>
        </w:rPr>
      </w:pPr>
      <w:r w:rsidRPr="00A62433">
        <w:rPr>
          <w:rFonts w:ascii="Times New Roman" w:hAnsi="Times New Roman"/>
          <w:sz w:val="26"/>
          <w:szCs w:val="26"/>
        </w:rPr>
        <w:t xml:space="preserve">In the medical field, the Thought Realizer could be used to create customized </w:t>
      </w:r>
      <w:r w:rsidR="00A62433" w:rsidRPr="00A62433">
        <w:rPr>
          <w:rFonts w:ascii="Times New Roman" w:hAnsi="Times New Roman"/>
          <w:sz w:val="26"/>
          <w:szCs w:val="26"/>
        </w:rPr>
        <w:t>prosthetics,</w:t>
      </w:r>
      <w:r w:rsidRPr="00A62433">
        <w:rPr>
          <w:rFonts w:ascii="Times New Roman" w:hAnsi="Times New Roman"/>
          <w:sz w:val="26"/>
          <w:szCs w:val="26"/>
        </w:rPr>
        <w:t xml:space="preserve"> implants, or surgical tools. Patients could think of a specific device or tool they need, and the device would create it for them.</w:t>
      </w:r>
    </w:p>
    <w:p w14:paraId="72816694" w14:textId="77777777" w:rsidR="007C7BBF" w:rsidRPr="00A62433" w:rsidRDefault="00000000">
      <w:pPr>
        <w:rPr>
          <w:rFonts w:ascii="Times New Roman" w:hAnsi="Times New Roman"/>
          <w:sz w:val="26"/>
          <w:szCs w:val="26"/>
        </w:rPr>
      </w:pPr>
      <w:r w:rsidRPr="00A62433">
        <w:rPr>
          <w:rFonts w:ascii="Times New Roman" w:hAnsi="Times New Roman"/>
          <w:sz w:val="26"/>
          <w:szCs w:val="26"/>
        </w:rPr>
        <w:t>This would greatly improve the quality of life for individual with disabilities or injuries.</w:t>
      </w:r>
    </w:p>
    <w:p w14:paraId="694936CC" w14:textId="77777777" w:rsidR="007C7BBF" w:rsidRPr="00A62433" w:rsidRDefault="00000000">
      <w:pPr>
        <w:rPr>
          <w:rFonts w:ascii="Times New Roman" w:hAnsi="Times New Roman"/>
          <w:sz w:val="26"/>
          <w:szCs w:val="26"/>
        </w:rPr>
      </w:pPr>
      <w:r w:rsidRPr="00A62433">
        <w:rPr>
          <w:rFonts w:ascii="Times New Roman" w:hAnsi="Times New Roman"/>
          <w:sz w:val="26"/>
          <w:szCs w:val="26"/>
        </w:rPr>
        <w:t>The Thought Realizer could also be used in education to create interactive and immersive learning experiences.</w:t>
      </w:r>
    </w:p>
    <w:p w14:paraId="38C813D7" w14:textId="77777777" w:rsidR="007C7BBF" w:rsidRPr="00A62433" w:rsidRDefault="00000000">
      <w:pPr>
        <w:rPr>
          <w:rFonts w:ascii="Times New Roman" w:hAnsi="Times New Roman"/>
          <w:sz w:val="26"/>
          <w:szCs w:val="26"/>
        </w:rPr>
      </w:pPr>
      <w:r w:rsidRPr="00A62433">
        <w:rPr>
          <w:rFonts w:ascii="Times New Roman" w:hAnsi="Times New Roman"/>
          <w:sz w:val="26"/>
          <w:szCs w:val="26"/>
        </w:rPr>
        <w:t>Students could think of historical events or scientific concepts, and the device would bring them to life. This would enhance engagement, understanding and retention of knowledge.</w:t>
      </w:r>
    </w:p>
    <w:p w14:paraId="6EADEFE0" w14:textId="77777777" w:rsidR="007C7BBF" w:rsidRPr="00A62433" w:rsidRDefault="00000000">
      <w:pPr>
        <w:rPr>
          <w:rFonts w:ascii="Times New Roman" w:hAnsi="Times New Roman"/>
          <w:sz w:val="26"/>
          <w:szCs w:val="26"/>
        </w:rPr>
      </w:pPr>
      <w:r w:rsidRPr="00A62433">
        <w:rPr>
          <w:rFonts w:ascii="Times New Roman" w:hAnsi="Times New Roman"/>
          <w:sz w:val="26"/>
          <w:szCs w:val="26"/>
        </w:rPr>
        <w:t>In addition, the Thought Realizer could be used to address global challenges such as poverty, hunger and shelter. People in need could think of food, water or shelter, and the device would create it for them. This would greatly reduce the burden on resources and aid organizations</w:t>
      </w:r>
    </w:p>
    <w:p w14:paraId="21D85D3D" w14:textId="2F239BD0" w:rsidR="007C7BBF" w:rsidRPr="00A62433" w:rsidRDefault="00000000">
      <w:pPr>
        <w:rPr>
          <w:rFonts w:ascii="Times New Roman" w:hAnsi="Times New Roman"/>
          <w:sz w:val="26"/>
          <w:szCs w:val="26"/>
        </w:rPr>
      </w:pPr>
      <w:r w:rsidRPr="00A62433">
        <w:rPr>
          <w:rFonts w:ascii="Times New Roman" w:hAnsi="Times New Roman"/>
          <w:sz w:val="26"/>
          <w:szCs w:val="26"/>
        </w:rPr>
        <w:t xml:space="preserve">However, the Thought Realizer would also raise important ethical considerations. For instance, who would have </w:t>
      </w:r>
      <w:r w:rsidR="00A62433" w:rsidRPr="00A62433">
        <w:rPr>
          <w:rFonts w:ascii="Times New Roman" w:hAnsi="Times New Roman"/>
          <w:sz w:val="26"/>
          <w:szCs w:val="26"/>
        </w:rPr>
        <w:t>access</w:t>
      </w:r>
      <w:r w:rsidRPr="00A62433">
        <w:rPr>
          <w:rFonts w:ascii="Times New Roman" w:hAnsi="Times New Roman"/>
          <w:sz w:val="26"/>
          <w:szCs w:val="26"/>
        </w:rPr>
        <w:t xml:space="preserve"> to the device? How would we ensure that it is used </w:t>
      </w:r>
      <w:r w:rsidRPr="00A62433">
        <w:rPr>
          <w:rFonts w:ascii="Times New Roman" w:hAnsi="Times New Roman"/>
          <w:sz w:val="26"/>
          <w:szCs w:val="26"/>
        </w:rPr>
        <w:lastRenderedPageBreak/>
        <w:t>responsibly and for the greater good? These questions would need to be addressed through careful regulation and education.</w:t>
      </w:r>
    </w:p>
    <w:p w14:paraId="047DA031" w14:textId="77777777" w:rsidR="007C7BBF" w:rsidRPr="00A62433" w:rsidRDefault="00000000">
      <w:pPr>
        <w:rPr>
          <w:rFonts w:ascii="Times New Roman" w:hAnsi="Times New Roman"/>
          <w:sz w:val="26"/>
          <w:szCs w:val="26"/>
        </w:rPr>
      </w:pPr>
      <w:r w:rsidRPr="00A62433">
        <w:rPr>
          <w:rFonts w:ascii="Times New Roman" w:hAnsi="Times New Roman"/>
          <w:sz w:val="26"/>
          <w:szCs w:val="26"/>
        </w:rPr>
        <w:t>Furthermore, the Thought Realizer would have the potential to transform the way we think about work and leisure.</w:t>
      </w:r>
    </w:p>
    <w:p w14:paraId="62771FA9" w14:textId="3C97E34F" w:rsidR="007C7BBF" w:rsidRPr="00A62433" w:rsidRDefault="00000000">
      <w:pPr>
        <w:rPr>
          <w:rFonts w:ascii="Times New Roman" w:hAnsi="Times New Roman"/>
          <w:sz w:val="26"/>
          <w:szCs w:val="26"/>
        </w:rPr>
      </w:pPr>
      <w:r w:rsidRPr="00A62433">
        <w:rPr>
          <w:rFonts w:ascii="Times New Roman" w:hAnsi="Times New Roman"/>
          <w:sz w:val="26"/>
          <w:szCs w:val="26"/>
        </w:rPr>
        <w:t xml:space="preserve">With the ability to create anything we need or </w:t>
      </w:r>
      <w:r w:rsidR="00A62433" w:rsidRPr="00A62433">
        <w:rPr>
          <w:rFonts w:ascii="Times New Roman" w:hAnsi="Times New Roman"/>
          <w:sz w:val="26"/>
          <w:szCs w:val="26"/>
        </w:rPr>
        <w:t>want;</w:t>
      </w:r>
      <w:r w:rsidRPr="00A62433">
        <w:rPr>
          <w:rFonts w:ascii="Times New Roman" w:hAnsi="Times New Roman"/>
          <w:sz w:val="26"/>
          <w:szCs w:val="26"/>
        </w:rPr>
        <w:t xml:space="preserve"> the concept of employment and productivity would need to be reevaluate. People could focus more on personal growth, creativity and community development.</w:t>
      </w:r>
    </w:p>
    <w:p w14:paraId="0F068883" w14:textId="77777777" w:rsidR="007C7BBF" w:rsidRPr="00A62433" w:rsidRDefault="00000000">
      <w:pPr>
        <w:rPr>
          <w:rFonts w:ascii="Times New Roman" w:hAnsi="Times New Roman"/>
          <w:sz w:val="26"/>
          <w:szCs w:val="26"/>
        </w:rPr>
      </w:pPr>
      <w:r w:rsidRPr="00A62433">
        <w:rPr>
          <w:rFonts w:ascii="Times New Roman" w:hAnsi="Times New Roman"/>
          <w:sz w:val="26"/>
          <w:szCs w:val="26"/>
        </w:rPr>
        <w:t>Overall, the ability to invent a thought device would unlock human potential transforming imagination into reality and shaping a brighter future for all. It would be a revolutionary tool that would change the way we live, work and create.</w:t>
      </w:r>
    </w:p>
    <w:p w14:paraId="08AFD592" w14:textId="77777777" w:rsidR="007C7BBF" w:rsidRPr="00A62433" w:rsidRDefault="00000000">
      <w:pPr>
        <w:rPr>
          <w:rFonts w:ascii="Times New Roman" w:hAnsi="Times New Roman"/>
          <w:sz w:val="26"/>
          <w:szCs w:val="26"/>
        </w:rPr>
      </w:pPr>
      <w:r w:rsidRPr="00A62433">
        <w:rPr>
          <w:rFonts w:ascii="Times New Roman" w:hAnsi="Times New Roman"/>
          <w:sz w:val="26"/>
          <w:szCs w:val="26"/>
        </w:rPr>
        <w:t>In conclusion, the Thought Realizer would be a ground breaking invention that would revolutionize various aspects of our lives. It's potential to improve lives, transform industries, and address global challenges is vast. However, it is important to consider the ethical implications and ensure responsible use.</w:t>
      </w:r>
    </w:p>
    <w:p w14:paraId="5CA0FC8E" w14:textId="77777777" w:rsidR="007C7BBF" w:rsidRPr="00A62433" w:rsidRDefault="00000000">
      <w:pPr>
        <w:rPr>
          <w:rFonts w:ascii="Times New Roman" w:hAnsi="Times New Roman"/>
          <w:sz w:val="26"/>
          <w:szCs w:val="26"/>
        </w:rPr>
      </w:pPr>
      <w:r w:rsidRPr="00A62433">
        <w:rPr>
          <w:rFonts w:ascii="Times New Roman" w:hAnsi="Times New Roman"/>
          <w:sz w:val="26"/>
          <w:szCs w:val="26"/>
        </w:rPr>
        <w:t>If I could invent something new, the Thought Realizer would be my creation, and I believe it would be a truly remarkable innovation</w:t>
      </w:r>
    </w:p>
    <w:sectPr w:rsidR="007C7BBF" w:rsidRPr="00A624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7BBF"/>
    <w:rsid w:val="007C7BBF"/>
    <w:rsid w:val="00A62433"/>
    <w:rsid w:val="00FB6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F29A3D"/>
  <w15:docId w15:val="{C822E1DE-80C7-40E4-B69D-C64C18C53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 LE6</dc:creator>
  <cp:lastModifiedBy>hp</cp:lastModifiedBy>
  <cp:revision>2</cp:revision>
  <dcterms:created xsi:type="dcterms:W3CDTF">2024-07-01T07:52:00Z</dcterms:created>
  <dcterms:modified xsi:type="dcterms:W3CDTF">2024-07-05T07:35:00Z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179184ec12e64448a20165c542e55bc4</vt:lpwstr>
  </property>
</Properties>
</file>