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p>
    <w:p>
      <w:pPr>
        <w:pStyle w:val="style0"/>
        <w:rPr/>
      </w:pPr>
    </w:p>
    <w:p>
      <w:pPr>
        <w:pStyle w:val="style0"/>
        <w:rPr/>
      </w:pPr>
    </w:p>
    <w:p>
      <w:pPr>
        <w:pStyle w:val="style0"/>
        <w:rPr/>
      </w:pPr>
    </w:p>
    <w:p>
      <w:pPr>
        <w:pStyle w:val="style0"/>
        <w:jc w:val="center"/>
        <w:rPr/>
      </w:pPr>
      <w:r>
        <w:t>IF I COULD INVENT SOMETHING NEW</w:t>
      </w:r>
    </w:p>
    <w:p>
      <w:pPr>
        <w:pStyle w:val="style0"/>
        <w:rPr/>
      </w:pPr>
      <w:r>
        <w:t xml:space="preserve">     The beginning of an invention begins simply by dreaming about it. I have many dreams. If I could invent something new, it would be something that would make an impact in society. I would invent a car that uses water as its fuel as opposed to gasoline or natural gas. I will further elaborate on how such a remarkable invention and concept would benefit society.</w:t>
      </w:r>
      <w:r>
        <w:rPr>
          <w:lang w:val="en-US"/>
        </w:rPr>
        <w:t>I would invent a car that uses water as its fuel instead of gasoline or natural gas. Let me further elaborate on how such a remarkable invention and concept would benefit society.</w:t>
      </w:r>
    </w:p>
    <w:p>
      <w:pPr>
        <w:pStyle w:val="style0"/>
        <w:rPr/>
      </w:pPr>
      <w:r>
        <w:t xml:space="preserve">     Firstly, it’s apparent that cars play an important role in our everyday lives. Going to work, doing groceries or just traveling from one place to another are just a few examples of how we use this efficient method of transportation. Where I live, public transportation is inconvenient, hence private cars are widely used. We depend on cars, their comfort and their privacy.</w:t>
      </w:r>
    </w:p>
    <w:p>
      <w:pPr>
        <w:pStyle w:val="style0"/>
        <w:rPr/>
      </w:pPr>
      <w:r>
        <w:rPr>
          <w:lang w:val="en-US"/>
        </w:rPr>
        <w:t xml:space="preserve">   Additionally, the increased use of cars has resulted in air pollution. Consequently, there has been an increase of respiratory diseases as well as damage to the natural environment. Throughout the world, experts continue to attempt to reduce the impacts of carbon emissions and I believe the 'water car' is a viable solution to these pressing issues.</w:t>
      </w:r>
    </w:p>
    <w:p>
      <w:pPr>
        <w:pStyle w:val="style0"/>
        <w:rPr/>
      </w:pPr>
      <w:r>
        <w:rPr>
          <w:lang w:val="en-US"/>
        </w:rPr>
        <w:t xml:space="preserve">   Furthermore, I strongly believe that water cars would be a revolutionary innovation because water is deeply significantly cheaper than any fossil fuel. Initially, water cars may be more expensive to manufacture; yet in the long run they will save costs. Just imagine how cheap it would be to travel from one place to another when cars are being powered by water! This shift could also stimulate economic growth by creating new industries and jobs related to the production, distribution, and maintenance of water-powered vehicles.</w:t>
      </w:r>
    </w:p>
    <w:p>
      <w:pPr>
        <w:pStyle w:val="style0"/>
        <w:rPr/>
      </w:pPr>
      <w:r>
        <w:rPr>
          <w:lang w:val="en-US"/>
        </w:rPr>
        <w:t xml:space="preserve">  Moreover, water-powered cars would drastically reduce our dependence on oil, decreasing geopolitical tensions and fostering a more sustainable global economy. The development and widespread adoption of water cars could lead to advancements in related technologies, such as water purification and hydrogen fuel cells, further enhancing their efficiency and environmental benefits.    The potential benefits extend beyond just the environmental and economic aspects. Water cars would also reduce noise pollution, as they would likely operate more quietly than traditional combustion engines. This could improve the quality of life in urban areas, making cities more livable and reducing stress associated with noise.Additionally, the shift to water-powered vehicles could lead to significant advancements in infrastructure. We would need new refueling stations, water treatment facilities, and maintenance services tailored to these new vehicles. This would create a plethora of job opportunities and stimulate innovation in related sectors.</w:t>
      </w:r>
    </w:p>
    <w:p>
      <w:pPr>
        <w:pStyle w:val="style0"/>
        <w:rPr/>
      </w:pPr>
      <w:r>
        <w:rPr>
          <w:lang w:val="en-US"/>
        </w:rPr>
        <w:t xml:space="preserve">   Conclusively, I strongly believe such an invention would be a turning point in the transportation system, bringing many benefits to society and reducing transportation costs and carbon emissions in the future.</w:t>
      </w:r>
    </w:p>
    <w:p>
      <w:pPr>
        <w:pStyle w:val="style0"/>
        <w:rPr/>
      </w:pPr>
      <w:r>
        <w:rPr>
          <w:lang w:val="en-US"/>
        </w:rPr>
        <w:t>Thank you.</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479</Words>
  <Characters>2608</Characters>
  <Application>WPS Office</Application>
  <Paragraphs>12</Paragraphs>
  <CharactersWithSpaces>3103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2024-06-29T10:19:38Z</dcterms:created>
  <dc:creator>Infinix X689C</dc:creator>
  <lastModifiedBy>Infinix X689C</lastModifiedBy>
  <dcterms:modified xsi:type="dcterms:W3CDTF">2024-06-29T11:07:12Z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a18744ca7a8b49bd85c4d4bafa8a9e7c</vt:lpwstr>
  </property>
</Properties>
</file>