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6"/>
          <w:szCs w:val="26"/>
        </w:rPr>
      </w:pPr>
      <w:r>
        <w:rPr>
          <w:rFonts w:ascii="Times New Roman" w:hAnsi="Times New Roman" w:cs="Times New Roman"/>
          <w:sz w:val="26"/>
          <w:szCs w:val="26"/>
        </w:rPr>
        <w:t>NAME: Busari Halima</w:t>
      </w:r>
    </w:p>
    <w:p>
      <w:pPr>
        <w:rPr>
          <w:rFonts w:ascii="Times New Roman" w:hAnsi="Times New Roman" w:cs="Times New Roman"/>
          <w:sz w:val="26"/>
          <w:szCs w:val="26"/>
        </w:rPr>
      </w:pPr>
      <w:r>
        <w:rPr>
          <w:rFonts w:ascii="Times New Roman" w:hAnsi="Times New Roman" w:cs="Times New Roman"/>
          <w:sz w:val="26"/>
          <w:szCs w:val="26"/>
        </w:rPr>
        <w:t>CLASS: Jss3</w:t>
      </w:r>
    </w:p>
    <w:p>
      <w:pPr>
        <w:rPr>
          <w:rFonts w:ascii="Times New Roman" w:hAnsi="Times New Roman" w:cs="Times New Roman"/>
          <w:sz w:val="26"/>
          <w:szCs w:val="26"/>
        </w:rPr>
      </w:pPr>
      <w:r>
        <w:rPr>
          <w:rFonts w:ascii="Times New Roman" w:hAnsi="Times New Roman" w:cs="Times New Roman"/>
          <w:sz w:val="26"/>
          <w:szCs w:val="26"/>
        </w:rPr>
        <w:t>SCHOOL: At-Tanzeel Schools</w:t>
      </w:r>
    </w:p>
    <w:p>
      <w:pPr>
        <w:rPr>
          <w:rFonts w:ascii="Times New Roman" w:hAnsi="Times New Roman" w:cs="Times New Roman"/>
          <w:sz w:val="26"/>
          <w:szCs w:val="26"/>
        </w:rPr>
      </w:pPr>
      <w:r>
        <w:rPr>
          <w:rFonts w:ascii="Times New Roman" w:hAnsi="Times New Roman" w:cs="Times New Roman"/>
          <w:sz w:val="26"/>
          <w:szCs w:val="26"/>
        </w:rPr>
        <w:t>IF I COULD INVENT SOMETHING NEW</w:t>
      </w:r>
    </w:p>
    <w:p>
      <w:pPr>
        <w:rPr>
          <w:rFonts w:ascii="Times New Roman" w:hAnsi="Times New Roman" w:cs="Times New Roman"/>
          <w:sz w:val="26"/>
          <w:szCs w:val="26"/>
        </w:rPr>
      </w:pPr>
      <w:r>
        <w:rPr>
          <w:rFonts w:ascii="Times New Roman" w:hAnsi="Times New Roman" w:cs="Times New Roman"/>
          <w:sz w:val="26"/>
          <w:szCs w:val="26"/>
        </w:rPr>
        <w:t>If I could invent something new, I would like to invent a car that operates using water instead of fuel. The reason for this invention stems from the escalating fuel prices in Nigeria, which have deterred many people from using their cars. If there were a car that runs on water, would not people opt for that instead?</w:t>
      </w:r>
    </w:p>
    <w:p>
      <w:pPr>
        <w:rPr>
          <w:rFonts w:ascii="Times New Roman" w:hAnsi="Times New Roman" w:cs="Times New Roman"/>
          <w:sz w:val="26"/>
          <w:szCs w:val="26"/>
        </w:rPr>
      </w:pPr>
      <w:r>
        <w:rPr>
          <w:rFonts w:ascii="Times New Roman" w:hAnsi="Times New Roman" w:cs="Times New Roman"/>
          <w:sz w:val="26"/>
          <w:szCs w:val="26"/>
        </w:rPr>
        <w:t>The car I envision would use standard automotive body parts, except the fuel tank would be replaced with a water tank. It would be designed with only two seats and front doors, omitting backseats and rear doors for enhanced portability. This design would enable it to maneuver easily among other vehicles on the road. While not a common car globally, it would primarily be found in countries with high fuel prices.</w:t>
      </w:r>
    </w:p>
    <w:p>
      <w:pPr>
        <w:rPr>
          <w:rFonts w:ascii="Times New Roman" w:hAnsi="Times New Roman" w:cs="Times New Roman"/>
          <w:sz w:val="26"/>
          <w:szCs w:val="26"/>
        </w:rPr>
      </w:pPr>
      <w:r>
        <w:rPr>
          <w:rFonts w:ascii="Times New Roman" w:hAnsi="Times New Roman" w:cs="Times New Roman"/>
          <w:sz w:val="26"/>
          <w:szCs w:val="26"/>
        </w:rPr>
        <w:t>If I am designing the car primarily for people who cannot afford fuel, then I would ensure it is affordable but not excessively cheap. I will use durable materials to ensure its longevity. Here is an outline of the car's features and costs:</w:t>
      </w:r>
      <w:r>
        <w:rPr>
          <w:rFonts w:ascii="Times New Roman" w:hAnsi="Times New Roman" w:cs="Times New Roman"/>
          <w:sz w:val="26"/>
          <w:szCs w:val="26"/>
          <w:lang w:val="en-GB"/>
        </w:rPr>
        <w:t xml:space="preserve"> </w:t>
      </w:r>
      <w:bookmarkStart w:id="0" w:name="_GoBack"/>
      <w:bookmarkEnd w:id="0"/>
      <w:r>
        <w:rPr>
          <w:rFonts w:ascii="Times New Roman" w:hAnsi="Times New Roman" w:cs="Times New Roman"/>
          <w:sz w:val="26"/>
          <w:szCs w:val="26"/>
        </w:rPr>
        <w:t>The car will not operate with keys but with specific buttons. The green button will start the car, the yellow button will control the brakes, and the red button will stop or park it. Additionally, it will have a remote for locking and unlocking the doors, and a trunk accessible via both the remote and a button inside the car next to the water tank refill opening. It will be equipped with air conditioning, navigation lights, and hazard lights like conventional cars. The car's maximum speed will be 180 kilometers per hour, and the minimum will be 20 kilometers per hour. The faster the speed, the more water it will require. When the water runs out, it can be refilled using a hose, similar to refueling conventional cars with fuel. The car's engine will be a V12, and it will have strong, air-filled tires. It will be virtually indestructible and built to last a long time. The only drawback will be its limited space, accommodating only two seats.</w:t>
      </w:r>
    </w:p>
    <w:p>
      <w:pPr>
        <w:rPr>
          <w:rFonts w:ascii="Times New Roman" w:hAnsi="Times New Roman" w:cs="Times New Roman"/>
          <w:sz w:val="26"/>
          <w:szCs w:val="26"/>
        </w:rPr>
      </w:pPr>
      <w:r>
        <w:rPr>
          <w:rFonts w:ascii="Times New Roman" w:hAnsi="Times New Roman" w:cs="Times New Roman"/>
          <w:sz w:val="26"/>
          <w:szCs w:val="26"/>
        </w:rPr>
        <w:t>There are several advantages to the car: it will be highly portable and affordable, making it ideal for those seeking a classic and cost-effective option. It will also be exceptionally durable, requiring minimal maintenance.</w:t>
      </w:r>
    </w:p>
    <w:p>
      <w:pPr>
        <w:rPr>
          <w:rFonts w:ascii="Times New Roman" w:hAnsi="Times New Roman" w:cs="Times New Roman"/>
          <w:sz w:val="26"/>
          <w:szCs w:val="26"/>
        </w:rPr>
      </w:pPr>
      <w:r>
        <w:rPr>
          <w:rFonts w:ascii="Times New Roman" w:hAnsi="Times New Roman" w:cs="Times New Roman"/>
          <w:sz w:val="26"/>
          <w:szCs w:val="26"/>
        </w:rPr>
        <w:t>In conclusion, the water-powered car I propose aims to address the challenges posed by high fuel prices by offering a durable, cost-effective, and easy-to-use transportation solution. It</w:t>
      </w:r>
      <w:r>
        <w:rPr>
          <w:rFonts w:ascii="Times New Roman" w:hAnsi="Times New Roman" w:cs="Times New Roman"/>
          <w:sz w:val="26"/>
          <w:szCs w:val="26"/>
          <w:lang w:val="en-GB"/>
        </w:rPr>
        <w:t xml:space="preserve"> is</w:t>
      </w:r>
      <w:r>
        <w:rPr>
          <w:rFonts w:ascii="Times New Roman" w:hAnsi="Times New Roman" w:cs="Times New Roman"/>
          <w:sz w:val="26"/>
          <w:szCs w:val="26"/>
        </w:rPr>
        <w:t xml:space="preserve"> designed with essential features like air conditioning, navigation lights, and simple button controls, making it a practical choice for individuals seeking sustainable and efficient travel options.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宋体"/>
    <w:panose1 w:val="02010600030101010101"/>
    <w:charset w:val="86"/>
    <w:family w:val="auto"/>
    <w:pitch w:val="default"/>
    <w:sig w:usb0="00000000" w:usb1="00000000" w:usb2="00000016" w:usb3="00000000" w:csb0="00040001" w:csb1="00000000"/>
  </w:font>
  <w:font w:name="Calibri Light">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392</Words>
  <Characters>2241</Characters>
  <Lines>18</Lines>
  <Paragraphs>5</Paragraphs>
  <TotalTime>0</TotalTime>
  <ScaleCrop>false</ScaleCrop>
  <LinksUpToDate>false</LinksUpToDate>
  <CharactersWithSpaces>2628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iPhone</dc:creator>
  <cp:lastModifiedBy>iPhone</cp:lastModifiedBy>
  <dcterms:modified xsi:type="dcterms:W3CDTF">2024-07-03T07:49:26Z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0C3026DCD0C114F6EC63816681D34DFD_31</vt:lpwstr>
  </property>
</Properties>
</file>