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80D7A" w14:textId="77777777" w:rsidR="001D1111" w:rsidRDefault="001D1111" w:rsidP="001D1111">
      <w:pPr>
        <w:pStyle w:val="paragraph"/>
        <w:spacing w:before="0" w:beforeAutospacing="0" w:after="0" w:afterAutospacing="0"/>
        <w:textAlignment w:val="baseline"/>
        <w:rPr>
          <w:rStyle w:val="normaltextrun"/>
          <w:rFonts w:ascii="Century Gothic" w:hAnsi="Century Gothic" w:cs="Segoe UI"/>
        </w:rPr>
      </w:pPr>
    </w:p>
    <w:p w14:paraId="5AE84B12" w14:textId="119D7BCD" w:rsidR="00F91CCD" w:rsidRPr="00F91CCD" w:rsidRDefault="00F91CCD" w:rsidP="00F91CCD">
      <w:pPr>
        <w:pStyle w:val="paragraph"/>
        <w:spacing w:before="0" w:beforeAutospacing="0" w:after="0" w:afterAutospacing="0"/>
        <w:textAlignment w:val="baseline"/>
        <w:rPr>
          <w:rStyle w:val="normaltextrun"/>
          <w:rFonts w:ascii="Century Gothic" w:hAnsi="Century Gothic" w:cs="Segoe UI"/>
          <w:color w:val="FF0000"/>
          <w:sz w:val="26"/>
          <w:szCs w:val="26"/>
        </w:rPr>
      </w:pPr>
      <w:r w:rsidRPr="00F91CCD">
        <w:rPr>
          <w:rStyle w:val="normaltextrun"/>
          <w:rFonts w:ascii="Century Gothic" w:hAnsi="Century Gothic" w:cs="Segoe UI"/>
          <w:color w:val="FF0000"/>
          <w:sz w:val="26"/>
          <w:szCs w:val="26"/>
        </w:rPr>
        <w:t>Name of School</w:t>
      </w:r>
    </w:p>
    <w:p w14:paraId="17E884C3" w14:textId="58B0FE71" w:rsidR="00F91CCD" w:rsidRPr="00F91CCD" w:rsidRDefault="00F91CCD" w:rsidP="00F91CCD">
      <w:pPr>
        <w:pStyle w:val="paragraph"/>
        <w:spacing w:before="0" w:beforeAutospacing="0" w:after="0" w:afterAutospacing="0"/>
        <w:textAlignment w:val="baseline"/>
        <w:rPr>
          <w:rFonts w:ascii="Century Gothic" w:hAnsi="Century Gothic" w:cs="Segoe UI"/>
          <w:color w:val="FF0000"/>
          <w:sz w:val="26"/>
          <w:szCs w:val="26"/>
        </w:rPr>
      </w:pPr>
      <w:r w:rsidRPr="00F91CCD">
        <w:rPr>
          <w:rStyle w:val="normaltextrun"/>
          <w:rFonts w:ascii="Century Gothic" w:hAnsi="Century Gothic" w:cs="Segoe UI"/>
          <w:color w:val="FF0000"/>
          <w:sz w:val="26"/>
          <w:szCs w:val="26"/>
        </w:rPr>
        <w:t>Address</w:t>
      </w:r>
      <w:r w:rsidRPr="00F91CCD">
        <w:rPr>
          <w:rStyle w:val="eop"/>
          <w:rFonts w:ascii="Century Gothic" w:hAnsi="Century Gothic" w:cs="Segoe UI"/>
          <w:color w:val="FF0000"/>
          <w:sz w:val="26"/>
          <w:szCs w:val="26"/>
        </w:rPr>
        <w:t> </w:t>
      </w:r>
    </w:p>
    <w:p w14:paraId="4E39DA19" w14:textId="0FE8C358" w:rsidR="00F91CCD" w:rsidRPr="00F91CCD" w:rsidRDefault="00F91CCD" w:rsidP="00F91CCD">
      <w:pPr>
        <w:pStyle w:val="paragraph"/>
        <w:spacing w:before="0" w:beforeAutospacing="0" w:after="0" w:afterAutospacing="0"/>
        <w:textAlignment w:val="baseline"/>
        <w:rPr>
          <w:rFonts w:ascii="Century Gothic" w:hAnsi="Century Gothic" w:cs="Segoe UI"/>
          <w:color w:val="FF0000"/>
          <w:sz w:val="26"/>
          <w:szCs w:val="26"/>
        </w:rPr>
      </w:pPr>
      <w:r w:rsidRPr="00F91CCD">
        <w:rPr>
          <w:rStyle w:val="normaltextrun"/>
          <w:rFonts w:ascii="Century Gothic" w:hAnsi="Century Gothic" w:cs="Segoe UI"/>
          <w:color w:val="FF0000"/>
          <w:sz w:val="26"/>
          <w:szCs w:val="26"/>
        </w:rPr>
        <w:t>Location </w:t>
      </w:r>
      <w:r w:rsidRPr="00F91CCD">
        <w:rPr>
          <w:rStyle w:val="eop"/>
          <w:rFonts w:ascii="Century Gothic" w:hAnsi="Century Gothic" w:cs="Segoe UI"/>
          <w:color w:val="FF0000"/>
          <w:sz w:val="26"/>
          <w:szCs w:val="26"/>
        </w:rPr>
        <w:t> </w:t>
      </w:r>
    </w:p>
    <w:p w14:paraId="1C70BFD6" w14:textId="77777777" w:rsidR="00F91CCD" w:rsidRPr="00F91CCD" w:rsidRDefault="00F91CCD" w:rsidP="00F91CCD">
      <w:pPr>
        <w:pStyle w:val="paragraph"/>
        <w:spacing w:before="0" w:beforeAutospacing="0" w:after="0" w:afterAutospacing="0"/>
        <w:textAlignment w:val="baseline"/>
        <w:rPr>
          <w:rFonts w:ascii="Century Gothic" w:hAnsi="Century Gothic" w:cs="Segoe UI"/>
          <w:color w:val="FF0000"/>
          <w:sz w:val="26"/>
          <w:szCs w:val="26"/>
        </w:rPr>
      </w:pPr>
      <w:r w:rsidRPr="00F91CCD">
        <w:rPr>
          <w:rStyle w:val="eop"/>
          <w:rFonts w:ascii="Century Gothic" w:hAnsi="Century Gothic" w:cs="Segoe UI"/>
          <w:color w:val="FF0000"/>
          <w:sz w:val="26"/>
          <w:szCs w:val="26"/>
        </w:rPr>
        <w:t> </w:t>
      </w:r>
    </w:p>
    <w:p w14:paraId="2C7C248C" w14:textId="1522AF18" w:rsidR="00F91CCD" w:rsidRPr="006644E8" w:rsidRDefault="00F211ED" w:rsidP="00F91CCD">
      <w:pPr>
        <w:pStyle w:val="paragraph"/>
        <w:spacing w:before="0" w:beforeAutospacing="0" w:after="0" w:afterAutospacing="0"/>
        <w:textAlignment w:val="baseline"/>
        <w:rPr>
          <w:rFonts w:ascii="Century Gothic" w:hAnsi="Century Gothic" w:cs="Segoe UI"/>
          <w:color w:val="000000" w:themeColor="text1"/>
          <w:sz w:val="26"/>
          <w:szCs w:val="26"/>
        </w:rPr>
      </w:pPr>
      <w:r w:rsidRPr="00F211ED">
        <w:rPr>
          <w:rStyle w:val="normaltextrun"/>
          <w:rFonts w:ascii="Century Gothic" w:hAnsi="Century Gothic" w:cs="Segoe UI"/>
          <w:color w:val="FF0000"/>
          <w:sz w:val="26"/>
          <w:szCs w:val="26"/>
        </w:rPr>
        <w:t>Date</w:t>
      </w:r>
      <w:r w:rsidR="00F91CCD" w:rsidRPr="006644E8">
        <w:rPr>
          <w:rStyle w:val="normaltextrun"/>
          <w:rFonts w:ascii="Arial" w:hAnsi="Arial" w:cs="Arial"/>
          <w:color w:val="000000" w:themeColor="text1"/>
          <w:sz w:val="26"/>
          <w:szCs w:val="26"/>
        </w:rPr>
        <w:t> </w:t>
      </w:r>
      <w:r w:rsidR="00F91CCD" w:rsidRPr="006644E8">
        <w:rPr>
          <w:rStyle w:val="eop"/>
          <w:rFonts w:ascii="Century Gothic" w:hAnsi="Century Gothic" w:cs="Segoe UI"/>
          <w:color w:val="000000" w:themeColor="text1"/>
          <w:sz w:val="26"/>
          <w:szCs w:val="26"/>
        </w:rPr>
        <w:t> </w:t>
      </w:r>
    </w:p>
    <w:p w14:paraId="3192E45B" w14:textId="77777777" w:rsidR="00F91CCD" w:rsidRPr="00285574" w:rsidRDefault="00F91CCD" w:rsidP="00F91CCD">
      <w:pPr>
        <w:pStyle w:val="paragraph"/>
        <w:spacing w:before="0" w:beforeAutospacing="0" w:after="0" w:afterAutospacing="0"/>
        <w:jc w:val="both"/>
        <w:textAlignment w:val="baseline"/>
        <w:rPr>
          <w:rFonts w:ascii="Century Gothic" w:hAnsi="Century Gothic" w:cs="Segoe UI"/>
          <w:sz w:val="26"/>
          <w:szCs w:val="26"/>
        </w:rPr>
      </w:pPr>
      <w:r w:rsidRPr="00285574">
        <w:rPr>
          <w:rStyle w:val="eop"/>
          <w:rFonts w:ascii="Century Gothic" w:hAnsi="Century Gothic" w:cs="Segoe UI"/>
          <w:color w:val="000000"/>
          <w:sz w:val="26"/>
          <w:szCs w:val="26"/>
        </w:rPr>
        <w:t> </w:t>
      </w:r>
    </w:p>
    <w:p w14:paraId="6B4F3433" w14:textId="77777777" w:rsidR="00F91CCD" w:rsidRPr="00285574" w:rsidRDefault="00F91CCD" w:rsidP="00F91CCD">
      <w:pPr>
        <w:pStyle w:val="paragraph"/>
        <w:spacing w:before="0" w:beforeAutospacing="0" w:after="0" w:afterAutospacing="0"/>
        <w:jc w:val="both"/>
        <w:textAlignment w:val="baseline"/>
        <w:rPr>
          <w:rStyle w:val="normaltextrun"/>
          <w:rFonts w:ascii="Century Gothic" w:hAnsi="Century Gothic" w:cs="Segoe UI"/>
          <w:color w:val="000000"/>
          <w:sz w:val="26"/>
          <w:szCs w:val="26"/>
        </w:rPr>
      </w:pPr>
    </w:p>
    <w:p w14:paraId="58926AC2" w14:textId="37091AE0" w:rsidR="00F91CCD" w:rsidRPr="00285574" w:rsidRDefault="00F91CCD" w:rsidP="00F91CCD">
      <w:pPr>
        <w:pStyle w:val="paragraph"/>
        <w:spacing w:before="0" w:beforeAutospacing="0" w:after="0" w:afterAutospacing="0"/>
        <w:jc w:val="both"/>
        <w:textAlignment w:val="baseline"/>
        <w:rPr>
          <w:rFonts w:ascii="Century Gothic" w:hAnsi="Century Gothic" w:cs="Segoe UI"/>
          <w:sz w:val="26"/>
          <w:szCs w:val="26"/>
        </w:rPr>
      </w:pPr>
      <w:r w:rsidRPr="00285574">
        <w:rPr>
          <w:rStyle w:val="normaltextrun"/>
          <w:rFonts w:ascii="Century Gothic" w:hAnsi="Century Gothic" w:cs="Segoe UI"/>
          <w:color w:val="000000"/>
          <w:sz w:val="26"/>
          <w:szCs w:val="26"/>
        </w:rPr>
        <w:t xml:space="preserve">Dear </w:t>
      </w:r>
      <w:r>
        <w:rPr>
          <w:rStyle w:val="normaltextrun"/>
          <w:rFonts w:ascii="Century Gothic" w:hAnsi="Century Gothic" w:cs="Segoe UI"/>
          <w:color w:val="000000"/>
          <w:sz w:val="26"/>
          <w:szCs w:val="26"/>
        </w:rPr>
        <w:t>Principal</w:t>
      </w:r>
      <w:r w:rsidRPr="00285574">
        <w:rPr>
          <w:rStyle w:val="normaltextrun"/>
          <w:rFonts w:ascii="Century Gothic" w:hAnsi="Century Gothic" w:cs="Segoe UI"/>
          <w:color w:val="000000"/>
          <w:sz w:val="26"/>
          <w:szCs w:val="26"/>
        </w:rPr>
        <w:t>,</w:t>
      </w:r>
      <w:r w:rsidRPr="00285574">
        <w:rPr>
          <w:rStyle w:val="eop"/>
          <w:rFonts w:ascii="Century Gothic" w:hAnsi="Century Gothic" w:cs="Segoe UI"/>
          <w:color w:val="000000"/>
          <w:sz w:val="26"/>
          <w:szCs w:val="26"/>
        </w:rPr>
        <w:t> </w:t>
      </w:r>
    </w:p>
    <w:p w14:paraId="0416736A" w14:textId="77777777" w:rsidR="00F91CCD" w:rsidRPr="00285574" w:rsidRDefault="00F91CCD" w:rsidP="00F91CCD">
      <w:pPr>
        <w:pStyle w:val="paragraph"/>
        <w:spacing w:before="0" w:beforeAutospacing="0" w:after="0" w:afterAutospacing="0"/>
        <w:jc w:val="both"/>
        <w:textAlignment w:val="baseline"/>
        <w:rPr>
          <w:rFonts w:ascii="Century Gothic" w:hAnsi="Century Gothic" w:cs="Segoe UI"/>
          <w:sz w:val="26"/>
          <w:szCs w:val="26"/>
        </w:rPr>
      </w:pPr>
      <w:r w:rsidRPr="00285574">
        <w:rPr>
          <w:rStyle w:val="normaltextrun"/>
          <w:rFonts w:ascii="Century Gothic" w:hAnsi="Century Gothic" w:cs="Segoe UI"/>
          <w:color w:val="000000"/>
          <w:sz w:val="26"/>
          <w:szCs w:val="26"/>
        </w:rPr>
        <w:t> </w:t>
      </w:r>
      <w:r w:rsidRPr="00285574">
        <w:rPr>
          <w:rStyle w:val="eop"/>
          <w:rFonts w:ascii="Century Gothic" w:hAnsi="Century Gothic" w:cs="Segoe UI"/>
          <w:color w:val="000000"/>
          <w:sz w:val="26"/>
          <w:szCs w:val="26"/>
        </w:rPr>
        <w:t> </w:t>
      </w:r>
    </w:p>
    <w:p w14:paraId="6C56624D" w14:textId="2269BB84" w:rsidR="00F91CCD" w:rsidRPr="0029470A" w:rsidRDefault="00F91CCD" w:rsidP="00F91CCD">
      <w:pPr>
        <w:pStyle w:val="paragraph"/>
        <w:spacing w:before="0" w:beforeAutospacing="0" w:after="0" w:afterAutospacing="0"/>
        <w:jc w:val="both"/>
        <w:textAlignment w:val="baseline"/>
        <w:rPr>
          <w:rFonts w:ascii="Century Gothic" w:hAnsi="Century Gothic" w:cs="Segoe UI"/>
          <w:color w:val="000000" w:themeColor="text1"/>
          <w:sz w:val="26"/>
          <w:szCs w:val="26"/>
        </w:rPr>
      </w:pPr>
      <w:r w:rsidRPr="0029470A">
        <w:rPr>
          <w:rStyle w:val="normaltextrun"/>
          <w:rFonts w:ascii="Century Gothic" w:hAnsi="Century Gothic" w:cs="Segoe UI"/>
          <w:b/>
          <w:bCs/>
          <w:color w:val="000000" w:themeColor="text1"/>
          <w:sz w:val="26"/>
          <w:szCs w:val="26"/>
        </w:rPr>
        <w:t>Invitation to</w:t>
      </w:r>
      <w:r>
        <w:rPr>
          <w:rStyle w:val="normaltextrun"/>
          <w:rFonts w:ascii="Century Gothic" w:hAnsi="Century Gothic" w:cs="Segoe UI"/>
          <w:b/>
          <w:bCs/>
          <w:color w:val="000000" w:themeColor="text1"/>
          <w:sz w:val="26"/>
          <w:szCs w:val="26"/>
        </w:rPr>
        <w:t xml:space="preserve"> </w:t>
      </w:r>
      <w:r w:rsidRPr="0029470A">
        <w:rPr>
          <w:rStyle w:val="normaltextrun"/>
          <w:rFonts w:ascii="Century Gothic" w:hAnsi="Century Gothic" w:cs="Segoe UI"/>
          <w:b/>
          <w:bCs/>
          <w:color w:val="000000" w:themeColor="text1"/>
          <w:sz w:val="26"/>
          <w:szCs w:val="26"/>
        </w:rPr>
        <w:t>Participate in the 2024 Heirs Insurance Essay Championship  </w:t>
      </w:r>
      <w:r w:rsidRPr="0029470A">
        <w:rPr>
          <w:rStyle w:val="eop"/>
          <w:rFonts w:ascii="Century Gothic" w:hAnsi="Century Gothic" w:cs="Segoe UI"/>
          <w:color w:val="000000" w:themeColor="text1"/>
          <w:sz w:val="26"/>
          <w:szCs w:val="26"/>
        </w:rPr>
        <w:t> </w:t>
      </w:r>
    </w:p>
    <w:p w14:paraId="49061809" w14:textId="77777777" w:rsidR="00F91CCD" w:rsidRPr="00285574" w:rsidRDefault="00F91CCD" w:rsidP="00F91CCD">
      <w:pPr>
        <w:pStyle w:val="paragraph"/>
        <w:spacing w:before="0" w:beforeAutospacing="0" w:after="0" w:afterAutospacing="0"/>
        <w:jc w:val="both"/>
        <w:textAlignment w:val="baseline"/>
        <w:rPr>
          <w:rFonts w:ascii="Century Gothic" w:hAnsi="Century Gothic" w:cs="Segoe UI"/>
          <w:sz w:val="26"/>
          <w:szCs w:val="26"/>
        </w:rPr>
      </w:pPr>
      <w:r w:rsidRPr="00285574">
        <w:rPr>
          <w:rStyle w:val="eop"/>
          <w:rFonts w:ascii="Century Gothic" w:hAnsi="Century Gothic" w:cs="Segoe UI"/>
          <w:color w:val="000000"/>
          <w:sz w:val="26"/>
          <w:szCs w:val="26"/>
        </w:rPr>
        <w:t> </w:t>
      </w:r>
      <w:r w:rsidRPr="00285574">
        <w:rPr>
          <w:rStyle w:val="normaltextrun"/>
          <w:rFonts w:ascii="Century Gothic" w:hAnsi="Century Gothic" w:cs="Segoe UI"/>
          <w:color w:val="000000"/>
          <w:sz w:val="26"/>
          <w:szCs w:val="26"/>
        </w:rPr>
        <w:t> </w:t>
      </w:r>
      <w:r w:rsidRPr="00285574">
        <w:rPr>
          <w:rStyle w:val="eop"/>
          <w:rFonts w:ascii="Century Gothic" w:hAnsi="Century Gothic" w:cs="Segoe UI"/>
          <w:color w:val="000000"/>
          <w:sz w:val="26"/>
          <w:szCs w:val="26"/>
        </w:rPr>
        <w:t> </w:t>
      </w:r>
    </w:p>
    <w:p w14:paraId="09D4F90D" w14:textId="399AA562" w:rsidR="00F91CCD" w:rsidRPr="00285574" w:rsidRDefault="00F91CCD" w:rsidP="00F91CCD">
      <w:pPr>
        <w:pStyle w:val="paragraph"/>
        <w:spacing w:before="0" w:beforeAutospacing="0" w:after="0" w:afterAutospacing="0"/>
        <w:jc w:val="both"/>
        <w:textAlignment w:val="baseline"/>
        <w:rPr>
          <w:rFonts w:ascii="Century Gothic" w:hAnsi="Century Gothic" w:cs="Segoe UI"/>
          <w:sz w:val="26"/>
          <w:szCs w:val="26"/>
        </w:rPr>
      </w:pPr>
      <w:r>
        <w:rPr>
          <w:rStyle w:val="normaltextrun"/>
          <w:rFonts w:ascii="Century Gothic" w:hAnsi="Century Gothic" w:cs="Segoe UI"/>
          <w:color w:val="000000"/>
          <w:sz w:val="26"/>
          <w:szCs w:val="26"/>
        </w:rPr>
        <w:t>On behalf of the management of Heirs Insurance Group (comprising Heirs Life Assurance and Heirs General Insurance), I</w:t>
      </w:r>
      <w:r w:rsidRPr="00285574">
        <w:rPr>
          <w:rStyle w:val="normaltextrun"/>
          <w:rFonts w:ascii="Century Gothic" w:hAnsi="Century Gothic" w:cs="Segoe UI"/>
          <w:color w:val="000000"/>
          <w:sz w:val="26"/>
          <w:szCs w:val="26"/>
        </w:rPr>
        <w:t xml:space="preserve"> cordially invite</w:t>
      </w:r>
      <w:r>
        <w:rPr>
          <w:rStyle w:val="normaltextrun"/>
          <w:rFonts w:ascii="Century Gothic" w:hAnsi="Century Gothic" w:cs="Segoe UI"/>
          <w:color w:val="000000"/>
          <w:sz w:val="26"/>
          <w:szCs w:val="26"/>
        </w:rPr>
        <w:t xml:space="preserve"> your </w:t>
      </w:r>
      <w:r w:rsidRPr="00285574">
        <w:rPr>
          <w:rStyle w:val="normaltextrun"/>
          <w:rFonts w:ascii="Century Gothic" w:hAnsi="Century Gothic" w:cs="Segoe UI"/>
          <w:color w:val="000000"/>
          <w:sz w:val="26"/>
          <w:szCs w:val="26"/>
        </w:rPr>
        <w:t xml:space="preserve">school to </w:t>
      </w:r>
      <w:r>
        <w:rPr>
          <w:rStyle w:val="normaltextrun"/>
          <w:rFonts w:ascii="Century Gothic" w:hAnsi="Century Gothic" w:cs="Segoe UI"/>
          <w:color w:val="000000"/>
          <w:sz w:val="26"/>
          <w:szCs w:val="26"/>
        </w:rPr>
        <w:t xml:space="preserve">participate </w:t>
      </w:r>
      <w:r w:rsidRPr="00285574">
        <w:rPr>
          <w:rStyle w:val="normaltextrun"/>
          <w:rFonts w:ascii="Century Gothic" w:hAnsi="Century Gothic" w:cs="Segoe UI"/>
          <w:color w:val="000000"/>
          <w:sz w:val="26"/>
          <w:szCs w:val="26"/>
        </w:rPr>
        <w:t>in the Heirs Insurance Essay Championship.</w:t>
      </w:r>
    </w:p>
    <w:p w14:paraId="4A630ACA" w14:textId="77777777" w:rsidR="00F91CCD" w:rsidRPr="00285574" w:rsidRDefault="00F91CCD" w:rsidP="00F91CCD">
      <w:pPr>
        <w:pStyle w:val="paragraph"/>
        <w:spacing w:before="0" w:beforeAutospacing="0" w:after="0" w:afterAutospacing="0"/>
        <w:jc w:val="both"/>
        <w:textAlignment w:val="baseline"/>
        <w:rPr>
          <w:rFonts w:ascii="Century Gothic" w:hAnsi="Century Gothic" w:cs="Segoe UI"/>
          <w:sz w:val="26"/>
          <w:szCs w:val="26"/>
        </w:rPr>
      </w:pPr>
      <w:r w:rsidRPr="00285574">
        <w:rPr>
          <w:rStyle w:val="eop"/>
          <w:rFonts w:ascii="Century Gothic" w:hAnsi="Century Gothic" w:cs="Segoe UI"/>
          <w:color w:val="000000"/>
          <w:sz w:val="26"/>
          <w:szCs w:val="26"/>
        </w:rPr>
        <w:t> </w:t>
      </w:r>
    </w:p>
    <w:p w14:paraId="54A1C185" w14:textId="77777777" w:rsidR="00F91CCD" w:rsidRDefault="00F91CCD" w:rsidP="00F91CCD">
      <w:pPr>
        <w:pStyle w:val="paragraph"/>
        <w:spacing w:before="0" w:beforeAutospacing="0" w:after="0" w:afterAutospacing="0"/>
        <w:jc w:val="both"/>
        <w:textAlignment w:val="baseline"/>
        <w:rPr>
          <w:rStyle w:val="normaltextrun"/>
          <w:rFonts w:ascii="Century Gothic" w:hAnsi="Century Gothic" w:cs="Segoe UI"/>
          <w:color w:val="000000"/>
          <w:sz w:val="26"/>
          <w:szCs w:val="26"/>
        </w:rPr>
      </w:pPr>
      <w:r w:rsidRPr="00285574">
        <w:rPr>
          <w:rStyle w:val="normaltextrun"/>
          <w:rFonts w:ascii="Century Gothic" w:hAnsi="Century Gothic" w:cs="Segoe UI"/>
          <w:color w:val="000000"/>
          <w:sz w:val="26"/>
          <w:szCs w:val="26"/>
        </w:rPr>
        <w:t xml:space="preserve">Launched in 2022, the Heirs Insurance Essay Championship is a </w:t>
      </w:r>
      <w:r>
        <w:rPr>
          <w:rStyle w:val="normaltextrun"/>
          <w:rFonts w:ascii="Century Gothic" w:hAnsi="Century Gothic" w:cs="Segoe UI"/>
          <w:color w:val="000000"/>
          <w:sz w:val="26"/>
          <w:szCs w:val="26"/>
        </w:rPr>
        <w:t xml:space="preserve">prestigious </w:t>
      </w:r>
      <w:r w:rsidRPr="00285574">
        <w:rPr>
          <w:rStyle w:val="normaltextrun"/>
          <w:rFonts w:ascii="Century Gothic" w:hAnsi="Century Gothic" w:cs="Segoe UI"/>
          <w:color w:val="000000"/>
          <w:sz w:val="26"/>
          <w:szCs w:val="26"/>
        </w:rPr>
        <w:t>nationwide</w:t>
      </w:r>
      <w:r>
        <w:rPr>
          <w:rStyle w:val="normaltextrun"/>
          <w:rFonts w:ascii="Century Gothic" w:hAnsi="Century Gothic" w:cs="Segoe UI"/>
          <w:color w:val="000000"/>
          <w:sz w:val="26"/>
          <w:szCs w:val="26"/>
        </w:rPr>
        <w:t xml:space="preserve"> essay</w:t>
      </w:r>
      <w:r w:rsidRPr="00285574">
        <w:rPr>
          <w:rStyle w:val="normaltextrun"/>
          <w:rFonts w:ascii="Century Gothic" w:hAnsi="Century Gothic" w:cs="Segoe UI"/>
          <w:color w:val="000000"/>
          <w:sz w:val="26"/>
          <w:szCs w:val="26"/>
        </w:rPr>
        <w:t xml:space="preserve"> competition aimed at </w:t>
      </w:r>
      <w:r>
        <w:rPr>
          <w:rStyle w:val="normaltextrun"/>
          <w:rFonts w:ascii="Century Gothic" w:hAnsi="Century Gothic" w:cs="Segoe UI"/>
          <w:color w:val="000000"/>
          <w:sz w:val="26"/>
          <w:szCs w:val="26"/>
        </w:rPr>
        <w:t xml:space="preserve">encouraging literacy </w:t>
      </w:r>
      <w:r w:rsidRPr="00285574">
        <w:rPr>
          <w:rStyle w:val="normaltextrun"/>
          <w:rFonts w:ascii="Century Gothic" w:hAnsi="Century Gothic" w:cs="Segoe UI"/>
          <w:color w:val="000000"/>
          <w:sz w:val="26"/>
          <w:szCs w:val="26"/>
        </w:rPr>
        <w:t>among young Nigerian students</w:t>
      </w:r>
      <w:r>
        <w:rPr>
          <w:rStyle w:val="normaltextrun"/>
          <w:rFonts w:ascii="Century Gothic" w:hAnsi="Century Gothic" w:cs="Segoe UI"/>
          <w:color w:val="000000"/>
          <w:sz w:val="26"/>
          <w:szCs w:val="26"/>
        </w:rPr>
        <w:t xml:space="preserve"> r</w:t>
      </w:r>
      <w:r w:rsidRPr="00285574">
        <w:rPr>
          <w:rStyle w:val="normaltextrun"/>
          <w:rFonts w:ascii="Century Gothic" w:hAnsi="Century Gothic" w:cs="Segoe UI"/>
          <w:color w:val="000000"/>
          <w:sz w:val="26"/>
          <w:szCs w:val="26"/>
        </w:rPr>
        <w:t>eward</w:t>
      </w:r>
      <w:r>
        <w:rPr>
          <w:rStyle w:val="normaltextrun"/>
          <w:rFonts w:ascii="Century Gothic" w:hAnsi="Century Gothic" w:cs="Segoe UI"/>
          <w:color w:val="000000"/>
          <w:sz w:val="26"/>
          <w:szCs w:val="26"/>
        </w:rPr>
        <w:t xml:space="preserve">ing them </w:t>
      </w:r>
      <w:r w:rsidRPr="00285574">
        <w:rPr>
          <w:rStyle w:val="normaltextrun"/>
          <w:rFonts w:ascii="Century Gothic" w:hAnsi="Century Gothic" w:cs="Segoe UI"/>
          <w:color w:val="000000"/>
          <w:sz w:val="26"/>
          <w:szCs w:val="26"/>
        </w:rPr>
        <w:t>with scholarships and grants</w:t>
      </w:r>
      <w:r>
        <w:rPr>
          <w:rStyle w:val="normaltextrun"/>
          <w:rFonts w:ascii="Century Gothic" w:hAnsi="Century Gothic" w:cs="Segoe UI"/>
          <w:color w:val="000000"/>
          <w:sz w:val="26"/>
          <w:szCs w:val="26"/>
        </w:rPr>
        <w:t>, as well as contributing to their academic growth.</w:t>
      </w:r>
    </w:p>
    <w:p w14:paraId="5C89F8DC" w14:textId="77777777" w:rsidR="00F91CCD" w:rsidRDefault="00F91CCD" w:rsidP="00F91CCD">
      <w:pPr>
        <w:pStyle w:val="paragraph"/>
        <w:spacing w:before="0" w:beforeAutospacing="0" w:after="0" w:afterAutospacing="0"/>
        <w:jc w:val="both"/>
        <w:textAlignment w:val="baseline"/>
        <w:rPr>
          <w:rStyle w:val="normaltextrun"/>
          <w:rFonts w:ascii="Century Gothic" w:hAnsi="Century Gothic" w:cs="Segoe UI"/>
          <w:color w:val="000000"/>
          <w:sz w:val="26"/>
          <w:szCs w:val="26"/>
        </w:rPr>
      </w:pPr>
    </w:p>
    <w:p w14:paraId="341CFF31" w14:textId="0214A6EB" w:rsidR="00F91CCD" w:rsidRDefault="00FC590E" w:rsidP="00F91CCD">
      <w:pPr>
        <w:pStyle w:val="paragraph"/>
        <w:spacing w:before="0" w:beforeAutospacing="0" w:after="0" w:afterAutospacing="0"/>
        <w:jc w:val="both"/>
        <w:textAlignment w:val="baseline"/>
        <w:rPr>
          <w:rStyle w:val="normaltextrun"/>
          <w:rFonts w:ascii="Century Gothic" w:hAnsi="Century Gothic" w:cs="Segoe UI"/>
          <w:color w:val="000000"/>
          <w:sz w:val="26"/>
          <w:szCs w:val="26"/>
        </w:rPr>
      </w:pPr>
      <w:r>
        <w:rPr>
          <w:rStyle w:val="normaltextrun"/>
          <w:rFonts w:ascii="Century Gothic" w:hAnsi="Century Gothic" w:cs="Segoe UI"/>
          <w:color w:val="000000"/>
          <w:sz w:val="26"/>
          <w:szCs w:val="26"/>
        </w:rPr>
        <w:t>We are</w:t>
      </w:r>
      <w:r w:rsidR="00F91CCD">
        <w:rPr>
          <w:rStyle w:val="normaltextrun"/>
          <w:rFonts w:ascii="Century Gothic" w:hAnsi="Century Gothic" w:cs="Segoe UI"/>
          <w:color w:val="000000"/>
          <w:sz w:val="26"/>
          <w:szCs w:val="26"/>
        </w:rPr>
        <w:t xml:space="preserve"> </w:t>
      </w:r>
      <w:r w:rsidR="00F91CCD" w:rsidRPr="00492B9E">
        <w:rPr>
          <w:rStyle w:val="normaltextrun"/>
          <w:rFonts w:ascii="Century Gothic" w:hAnsi="Century Gothic" w:cs="Segoe UI"/>
          <w:color w:val="000000"/>
          <w:sz w:val="26"/>
          <w:szCs w:val="26"/>
        </w:rPr>
        <w:t xml:space="preserve">confident that the </w:t>
      </w:r>
      <w:r w:rsidR="00F91CCD">
        <w:rPr>
          <w:rStyle w:val="normaltextrun"/>
          <w:rFonts w:ascii="Century Gothic" w:hAnsi="Century Gothic" w:cs="Segoe UI"/>
          <w:color w:val="000000"/>
          <w:sz w:val="26"/>
          <w:szCs w:val="26"/>
        </w:rPr>
        <w:t>c</w:t>
      </w:r>
      <w:r w:rsidR="00F91CCD" w:rsidRPr="00492B9E">
        <w:rPr>
          <w:rStyle w:val="normaltextrun"/>
          <w:rFonts w:ascii="Century Gothic" w:hAnsi="Century Gothic" w:cs="Segoe UI"/>
          <w:color w:val="000000"/>
          <w:sz w:val="26"/>
          <w:szCs w:val="26"/>
        </w:rPr>
        <w:t xml:space="preserve">hampionship aligns with </w:t>
      </w:r>
      <w:r w:rsidR="00F91CCD">
        <w:rPr>
          <w:rStyle w:val="normaltextrun"/>
          <w:rFonts w:ascii="Century Gothic" w:hAnsi="Century Gothic" w:cs="Segoe UI"/>
          <w:color w:val="000000"/>
          <w:sz w:val="26"/>
          <w:szCs w:val="26"/>
        </w:rPr>
        <w:t>your school’s</w:t>
      </w:r>
      <w:r w:rsidR="00F91CCD" w:rsidRPr="00492B9E">
        <w:rPr>
          <w:rStyle w:val="normaltextrun"/>
          <w:rFonts w:ascii="Century Gothic" w:hAnsi="Century Gothic" w:cs="Segoe UI"/>
          <w:color w:val="000000"/>
          <w:sz w:val="26"/>
          <w:szCs w:val="26"/>
        </w:rPr>
        <w:t xml:space="preserve"> goals of promoting holistic education</w:t>
      </w:r>
      <w:r w:rsidR="00F91CCD">
        <w:rPr>
          <w:rStyle w:val="normaltextrun"/>
          <w:rFonts w:ascii="Century Gothic" w:hAnsi="Century Gothic" w:cs="Segoe UI"/>
          <w:color w:val="000000"/>
          <w:sz w:val="26"/>
          <w:szCs w:val="26"/>
        </w:rPr>
        <w:t xml:space="preserve"> and rewarding academic excellence while building capacity of the next generation.</w:t>
      </w:r>
    </w:p>
    <w:p w14:paraId="5776CA86" w14:textId="77777777" w:rsidR="00F91CCD" w:rsidRDefault="00F91CCD" w:rsidP="00F91CCD">
      <w:pPr>
        <w:pStyle w:val="paragraph"/>
        <w:spacing w:before="0" w:beforeAutospacing="0" w:after="0" w:afterAutospacing="0"/>
        <w:jc w:val="both"/>
        <w:textAlignment w:val="baseline"/>
        <w:rPr>
          <w:rStyle w:val="normaltextrun"/>
          <w:rFonts w:ascii="Century Gothic" w:hAnsi="Century Gothic" w:cs="Segoe UI"/>
          <w:color w:val="000000"/>
          <w:sz w:val="26"/>
          <w:szCs w:val="26"/>
        </w:rPr>
      </w:pPr>
    </w:p>
    <w:p w14:paraId="03445AB7" w14:textId="77777777" w:rsidR="00F91CCD" w:rsidRDefault="00F91CCD" w:rsidP="00F91CCD">
      <w:pPr>
        <w:pStyle w:val="paragraph"/>
        <w:spacing w:before="0" w:beforeAutospacing="0" w:after="0" w:afterAutospacing="0"/>
        <w:jc w:val="both"/>
        <w:textAlignment w:val="baseline"/>
        <w:rPr>
          <w:rStyle w:val="normaltextrun"/>
          <w:rFonts w:ascii="Century Gothic" w:hAnsi="Century Gothic" w:cs="Segoe UI"/>
          <w:color w:val="000000"/>
          <w:sz w:val="26"/>
          <w:szCs w:val="26"/>
        </w:rPr>
      </w:pPr>
      <w:r>
        <w:rPr>
          <w:rStyle w:val="normaltextrun"/>
          <w:rFonts w:ascii="Century Gothic" w:hAnsi="Century Gothic" w:cs="Segoe UI"/>
          <w:color w:val="000000"/>
          <w:sz w:val="26"/>
          <w:szCs w:val="26"/>
        </w:rPr>
        <w:t>The competition is open to students in Junior Secondary School (JSS1 – JSS3), and they are encouraged to write an essay on the topic: “</w:t>
      </w:r>
      <w:r w:rsidRPr="00516C2D">
        <w:rPr>
          <w:rStyle w:val="normaltextrun"/>
          <w:rFonts w:ascii="Century Gothic" w:hAnsi="Century Gothic" w:cs="Segoe UI"/>
          <w:b/>
          <w:bCs/>
          <w:color w:val="000000"/>
          <w:sz w:val="26"/>
          <w:szCs w:val="26"/>
        </w:rPr>
        <w:t>If I Could Invent Something</w:t>
      </w:r>
      <w:r>
        <w:rPr>
          <w:rStyle w:val="normaltextrun"/>
          <w:rFonts w:ascii="Century Gothic" w:hAnsi="Century Gothic" w:cs="Segoe UI"/>
          <w:color w:val="000000"/>
          <w:sz w:val="26"/>
          <w:szCs w:val="26"/>
        </w:rPr>
        <w:t>” to stand a chance to win amazing prizes.</w:t>
      </w:r>
    </w:p>
    <w:p w14:paraId="7058BE66" w14:textId="77777777" w:rsidR="00F91CCD" w:rsidRPr="00285574" w:rsidRDefault="00F91CCD" w:rsidP="00F91CCD">
      <w:pPr>
        <w:pStyle w:val="paragraph"/>
        <w:spacing w:before="0" w:beforeAutospacing="0" w:after="0" w:afterAutospacing="0"/>
        <w:jc w:val="both"/>
        <w:textAlignment w:val="baseline"/>
        <w:rPr>
          <w:rStyle w:val="normaltextrun"/>
          <w:rFonts w:ascii="Century Gothic" w:hAnsi="Century Gothic" w:cs="Segoe UI"/>
          <w:color w:val="000000"/>
          <w:sz w:val="26"/>
          <w:szCs w:val="26"/>
        </w:rPr>
      </w:pPr>
    </w:p>
    <w:p w14:paraId="178D376F" w14:textId="77777777" w:rsidR="00F91CCD" w:rsidRPr="00285574" w:rsidRDefault="00F91CCD" w:rsidP="00F91CCD">
      <w:pPr>
        <w:pStyle w:val="paragraph"/>
        <w:spacing w:before="0" w:beforeAutospacing="0" w:after="0" w:afterAutospacing="0"/>
        <w:jc w:val="both"/>
        <w:textAlignment w:val="baseline"/>
        <w:rPr>
          <w:rFonts w:ascii="Century Gothic" w:hAnsi="Century Gothic" w:cs="Segoe UI"/>
          <w:b/>
          <w:bCs/>
          <w:sz w:val="26"/>
          <w:szCs w:val="26"/>
        </w:rPr>
      </w:pPr>
      <w:r>
        <w:rPr>
          <w:rStyle w:val="normaltextrun"/>
          <w:rFonts w:ascii="Century Gothic" w:hAnsi="Century Gothic" w:cs="Segoe UI"/>
          <w:b/>
          <w:bCs/>
          <w:color w:val="000000"/>
          <w:sz w:val="26"/>
          <w:szCs w:val="26"/>
        </w:rPr>
        <w:t>Rewards:</w:t>
      </w:r>
      <w:r w:rsidRPr="00285574">
        <w:rPr>
          <w:rStyle w:val="normaltextrun"/>
          <w:rFonts w:ascii="Century Gothic" w:hAnsi="Century Gothic" w:cs="Segoe UI"/>
          <w:b/>
          <w:bCs/>
          <w:color w:val="000000"/>
          <w:sz w:val="26"/>
          <w:szCs w:val="26"/>
        </w:rPr>
        <w:t xml:space="preserve"> </w:t>
      </w:r>
    </w:p>
    <w:p w14:paraId="1F9468C8" w14:textId="77777777" w:rsidR="00F91CCD" w:rsidRPr="00285574" w:rsidRDefault="00F91CCD" w:rsidP="00F91CCD">
      <w:pPr>
        <w:pStyle w:val="paragraph"/>
        <w:spacing w:before="0" w:beforeAutospacing="0" w:after="0" w:afterAutospacing="0"/>
        <w:jc w:val="both"/>
        <w:textAlignment w:val="baseline"/>
        <w:rPr>
          <w:rFonts w:ascii="Century Gothic" w:hAnsi="Century Gothic" w:cs="Segoe UI"/>
          <w:sz w:val="26"/>
          <w:szCs w:val="26"/>
        </w:rPr>
      </w:pPr>
    </w:p>
    <w:p w14:paraId="1B8470C3" w14:textId="29B8E55F" w:rsidR="00F91CCD" w:rsidRPr="00285574" w:rsidRDefault="00F91CCD" w:rsidP="00F91CCD">
      <w:pPr>
        <w:pStyle w:val="paragraph"/>
        <w:numPr>
          <w:ilvl w:val="0"/>
          <w:numId w:val="6"/>
        </w:numPr>
        <w:spacing w:before="0" w:beforeAutospacing="0" w:after="0" w:afterAutospacing="0"/>
        <w:ind w:left="1080" w:firstLine="0"/>
        <w:jc w:val="both"/>
        <w:textAlignment w:val="baseline"/>
        <w:rPr>
          <w:rFonts w:ascii="Century Gothic" w:hAnsi="Century Gothic" w:cs="Segoe UI"/>
          <w:sz w:val="26"/>
          <w:szCs w:val="26"/>
        </w:rPr>
      </w:pPr>
      <w:r>
        <w:rPr>
          <w:rStyle w:val="normaltextrun"/>
          <w:rFonts w:ascii="Century Gothic" w:hAnsi="Century Gothic" w:cs="Segoe UI"/>
          <w:color w:val="000000"/>
          <w:sz w:val="26"/>
          <w:szCs w:val="26"/>
        </w:rPr>
        <w:t>W</w:t>
      </w:r>
      <w:r w:rsidRPr="00285574">
        <w:rPr>
          <w:rStyle w:val="normaltextrun"/>
          <w:rFonts w:ascii="Century Gothic" w:hAnsi="Century Gothic" w:cs="Segoe UI"/>
          <w:color w:val="000000"/>
          <w:sz w:val="26"/>
          <w:szCs w:val="26"/>
        </w:rPr>
        <w:t>inner</w:t>
      </w:r>
      <w:r>
        <w:rPr>
          <w:rStyle w:val="normaltextrun"/>
          <w:rFonts w:ascii="Century Gothic" w:hAnsi="Century Gothic" w:cs="Segoe UI"/>
          <w:color w:val="000000"/>
          <w:sz w:val="26"/>
          <w:szCs w:val="26"/>
        </w:rPr>
        <w:t xml:space="preserve">: </w:t>
      </w:r>
      <w:r w:rsidRPr="00285574">
        <w:rPr>
          <w:rStyle w:val="normaltextrun"/>
          <w:rFonts w:ascii="Century Gothic" w:hAnsi="Century Gothic" w:cs="Segoe UI"/>
          <w:color w:val="000000"/>
          <w:sz w:val="26"/>
          <w:szCs w:val="26"/>
        </w:rPr>
        <w:t xml:space="preserve">N5,000,000 </w:t>
      </w:r>
      <w:r w:rsidR="00630872">
        <w:rPr>
          <w:rStyle w:val="normaltextrun"/>
          <w:rFonts w:ascii="Century Gothic" w:hAnsi="Century Gothic" w:cs="Segoe UI"/>
          <w:color w:val="000000"/>
          <w:sz w:val="26"/>
          <w:szCs w:val="26"/>
        </w:rPr>
        <w:t>S</w:t>
      </w:r>
      <w:r w:rsidRPr="00285574">
        <w:rPr>
          <w:rStyle w:val="normaltextrun"/>
          <w:rFonts w:ascii="Century Gothic" w:hAnsi="Century Gothic" w:cs="Segoe UI"/>
          <w:color w:val="000000"/>
          <w:sz w:val="26"/>
          <w:szCs w:val="26"/>
        </w:rPr>
        <w:t>cholarship</w:t>
      </w:r>
    </w:p>
    <w:p w14:paraId="42E6B3D8" w14:textId="1483DB20" w:rsidR="00F91CCD" w:rsidRPr="00285574" w:rsidRDefault="00F91CCD" w:rsidP="00F91CCD">
      <w:pPr>
        <w:pStyle w:val="paragraph"/>
        <w:numPr>
          <w:ilvl w:val="1"/>
          <w:numId w:val="7"/>
        </w:numPr>
        <w:spacing w:before="0" w:beforeAutospacing="0" w:after="0" w:afterAutospacing="0"/>
        <w:jc w:val="both"/>
        <w:textAlignment w:val="baseline"/>
        <w:rPr>
          <w:rFonts w:ascii="Century Gothic" w:hAnsi="Century Gothic" w:cs="Segoe UI"/>
          <w:sz w:val="26"/>
          <w:szCs w:val="26"/>
        </w:rPr>
      </w:pPr>
      <w:r w:rsidRPr="00285574">
        <w:rPr>
          <w:rStyle w:val="normaltextrun"/>
          <w:rFonts w:ascii="Century Gothic" w:hAnsi="Century Gothic" w:cs="Segoe UI"/>
          <w:color w:val="000000"/>
          <w:sz w:val="26"/>
          <w:szCs w:val="26"/>
        </w:rPr>
        <w:t>1</w:t>
      </w:r>
      <w:r w:rsidRPr="00285574">
        <w:rPr>
          <w:rStyle w:val="normaltextrun"/>
          <w:rFonts w:ascii="Century Gothic" w:hAnsi="Century Gothic" w:cs="Segoe UI"/>
          <w:color w:val="000000"/>
          <w:sz w:val="26"/>
          <w:szCs w:val="26"/>
          <w:vertAlign w:val="superscript"/>
        </w:rPr>
        <w:t>st</w:t>
      </w:r>
      <w:r w:rsidRPr="00285574">
        <w:rPr>
          <w:rStyle w:val="normaltextrun"/>
          <w:rFonts w:ascii="Century Gothic" w:hAnsi="Century Gothic" w:cs="Segoe UI"/>
          <w:color w:val="000000"/>
          <w:sz w:val="26"/>
          <w:szCs w:val="26"/>
        </w:rPr>
        <w:t xml:space="preserve"> runner-up</w:t>
      </w:r>
      <w:r>
        <w:rPr>
          <w:rStyle w:val="normaltextrun"/>
          <w:rFonts w:ascii="Century Gothic" w:hAnsi="Century Gothic" w:cs="Segoe UI"/>
          <w:color w:val="000000"/>
          <w:sz w:val="26"/>
          <w:szCs w:val="26"/>
        </w:rPr>
        <w:t xml:space="preserve">: </w:t>
      </w:r>
      <w:r w:rsidRPr="00285574">
        <w:rPr>
          <w:rStyle w:val="normaltextrun"/>
          <w:rFonts w:ascii="Century Gothic" w:hAnsi="Century Gothic" w:cs="Segoe UI"/>
          <w:color w:val="000000"/>
          <w:sz w:val="26"/>
          <w:szCs w:val="26"/>
        </w:rPr>
        <w:t xml:space="preserve">N2,000,000 </w:t>
      </w:r>
      <w:r w:rsidR="00630872">
        <w:rPr>
          <w:rStyle w:val="normaltextrun"/>
          <w:rFonts w:ascii="Century Gothic" w:hAnsi="Century Gothic" w:cs="Segoe UI"/>
          <w:color w:val="000000"/>
          <w:sz w:val="26"/>
          <w:szCs w:val="26"/>
        </w:rPr>
        <w:t>S</w:t>
      </w:r>
      <w:r w:rsidRPr="00285574">
        <w:rPr>
          <w:rStyle w:val="normaltextrun"/>
          <w:rFonts w:ascii="Century Gothic" w:hAnsi="Century Gothic" w:cs="Segoe UI"/>
          <w:color w:val="000000"/>
          <w:sz w:val="26"/>
          <w:szCs w:val="26"/>
        </w:rPr>
        <w:t>cholarship</w:t>
      </w:r>
    </w:p>
    <w:p w14:paraId="278E387E" w14:textId="62A12B6F" w:rsidR="00F91CCD" w:rsidRPr="000D2064" w:rsidRDefault="00F91CCD" w:rsidP="00F91CCD">
      <w:pPr>
        <w:pStyle w:val="paragraph"/>
        <w:numPr>
          <w:ilvl w:val="0"/>
          <w:numId w:val="9"/>
        </w:numPr>
        <w:spacing w:before="0" w:beforeAutospacing="0" w:after="0" w:afterAutospacing="0"/>
        <w:ind w:left="1080" w:firstLine="0"/>
        <w:jc w:val="both"/>
        <w:textAlignment w:val="baseline"/>
        <w:rPr>
          <w:rStyle w:val="eop"/>
          <w:rFonts w:ascii="Century Gothic" w:hAnsi="Century Gothic" w:cs="Segoe UI"/>
          <w:sz w:val="26"/>
          <w:szCs w:val="26"/>
        </w:rPr>
      </w:pPr>
      <w:r w:rsidRPr="00285574">
        <w:rPr>
          <w:rStyle w:val="normaltextrun"/>
          <w:rFonts w:ascii="Century Gothic" w:hAnsi="Century Gothic" w:cs="Segoe UI"/>
          <w:color w:val="000000"/>
          <w:sz w:val="26"/>
          <w:szCs w:val="26"/>
        </w:rPr>
        <w:t>2</w:t>
      </w:r>
      <w:r w:rsidRPr="00285574">
        <w:rPr>
          <w:rStyle w:val="normaltextrun"/>
          <w:rFonts w:ascii="Century Gothic" w:hAnsi="Century Gothic" w:cs="Segoe UI"/>
          <w:color w:val="000000"/>
          <w:sz w:val="26"/>
          <w:szCs w:val="26"/>
          <w:vertAlign w:val="superscript"/>
        </w:rPr>
        <w:t>nd</w:t>
      </w:r>
      <w:r w:rsidRPr="00285574">
        <w:rPr>
          <w:rStyle w:val="normaltextrun"/>
          <w:rFonts w:ascii="Century Gothic" w:hAnsi="Century Gothic" w:cs="Segoe UI"/>
          <w:color w:val="000000"/>
          <w:sz w:val="26"/>
          <w:szCs w:val="26"/>
        </w:rPr>
        <w:t xml:space="preserve"> runner-up</w:t>
      </w:r>
      <w:r>
        <w:rPr>
          <w:rStyle w:val="normaltextrun"/>
          <w:rFonts w:ascii="Century Gothic" w:hAnsi="Century Gothic" w:cs="Segoe UI"/>
          <w:color w:val="000000"/>
          <w:sz w:val="26"/>
          <w:szCs w:val="26"/>
        </w:rPr>
        <w:t xml:space="preserve">: </w:t>
      </w:r>
      <w:r w:rsidRPr="00285574">
        <w:rPr>
          <w:rStyle w:val="normaltextrun"/>
          <w:rFonts w:ascii="Century Gothic" w:hAnsi="Century Gothic" w:cs="Segoe UI"/>
          <w:color w:val="000000"/>
          <w:sz w:val="26"/>
          <w:szCs w:val="26"/>
        </w:rPr>
        <w:t xml:space="preserve">N1,000,000 </w:t>
      </w:r>
      <w:r w:rsidR="00630872">
        <w:rPr>
          <w:rStyle w:val="normaltextrun"/>
          <w:rFonts w:ascii="Century Gothic" w:hAnsi="Century Gothic" w:cs="Segoe UI"/>
          <w:color w:val="000000"/>
          <w:sz w:val="26"/>
          <w:szCs w:val="26"/>
        </w:rPr>
        <w:t>S</w:t>
      </w:r>
      <w:r w:rsidRPr="00285574">
        <w:rPr>
          <w:rStyle w:val="normaltextrun"/>
          <w:rFonts w:ascii="Century Gothic" w:hAnsi="Century Gothic" w:cs="Segoe UI"/>
          <w:color w:val="000000"/>
          <w:sz w:val="26"/>
          <w:szCs w:val="26"/>
        </w:rPr>
        <w:t>cholarship</w:t>
      </w:r>
    </w:p>
    <w:p w14:paraId="1619F725" w14:textId="5AE1E4BE" w:rsidR="00F91CCD" w:rsidRPr="000D2064" w:rsidRDefault="00F91CCD" w:rsidP="00F91CCD">
      <w:pPr>
        <w:pStyle w:val="paragraph"/>
        <w:numPr>
          <w:ilvl w:val="0"/>
          <w:numId w:val="9"/>
        </w:numPr>
        <w:spacing w:before="0" w:beforeAutospacing="0" w:after="0" w:afterAutospacing="0"/>
        <w:ind w:left="1080" w:firstLine="0"/>
        <w:jc w:val="both"/>
        <w:textAlignment w:val="baseline"/>
        <w:rPr>
          <w:rFonts w:ascii="Century Gothic" w:hAnsi="Century Gothic" w:cs="Segoe UI"/>
          <w:sz w:val="26"/>
          <w:szCs w:val="26"/>
        </w:rPr>
      </w:pPr>
      <w:r>
        <w:rPr>
          <w:rStyle w:val="normaltextrun"/>
          <w:rFonts w:ascii="Century Gothic" w:hAnsi="Century Gothic" w:cs="Segoe UI"/>
          <w:color w:val="000000"/>
          <w:sz w:val="26"/>
          <w:szCs w:val="26"/>
        </w:rPr>
        <w:t xml:space="preserve">Winner’s School: </w:t>
      </w:r>
      <w:r w:rsidRPr="00285574">
        <w:rPr>
          <w:rStyle w:val="normaltextrun"/>
          <w:rFonts w:ascii="Century Gothic" w:hAnsi="Century Gothic" w:cs="Segoe UI"/>
          <w:color w:val="000000"/>
          <w:sz w:val="26"/>
          <w:szCs w:val="26"/>
        </w:rPr>
        <w:t xml:space="preserve">N1,000,000 </w:t>
      </w:r>
      <w:r w:rsidR="00630872">
        <w:rPr>
          <w:rStyle w:val="normaltextrun"/>
          <w:rFonts w:ascii="Century Gothic" w:hAnsi="Century Gothic" w:cs="Segoe UI"/>
          <w:color w:val="000000"/>
          <w:sz w:val="26"/>
          <w:szCs w:val="26"/>
        </w:rPr>
        <w:t>G</w:t>
      </w:r>
      <w:r w:rsidRPr="00285574">
        <w:rPr>
          <w:rStyle w:val="normaltextrun"/>
          <w:rFonts w:ascii="Century Gothic" w:hAnsi="Century Gothic" w:cs="Segoe UI"/>
          <w:color w:val="000000"/>
          <w:sz w:val="26"/>
          <w:szCs w:val="26"/>
        </w:rPr>
        <w:t>rant</w:t>
      </w:r>
    </w:p>
    <w:p w14:paraId="7D2AF0D9" w14:textId="77777777" w:rsidR="00F91CCD" w:rsidRPr="00507FE4" w:rsidRDefault="00F91CCD" w:rsidP="00F91CCD">
      <w:pPr>
        <w:shd w:val="clear" w:color="auto" w:fill="FFFFFF" w:themeFill="background1"/>
        <w:spacing w:before="300" w:after="300"/>
        <w:jc w:val="both"/>
        <w:rPr>
          <w:rFonts w:eastAsia="Century Gothic" w:cs="Century Gothic"/>
          <w:color w:val="0D0D0D" w:themeColor="text1" w:themeTint="F2"/>
        </w:rPr>
      </w:pPr>
      <w:r w:rsidRPr="00636E7D">
        <w:rPr>
          <w:rFonts w:eastAsia="Century Gothic" w:cs="Century Gothic"/>
          <w:b/>
          <w:bCs/>
          <w:color w:val="0D0D0D" w:themeColor="text1" w:themeTint="F2"/>
        </w:rPr>
        <w:t>Addition:</w:t>
      </w:r>
      <w:r>
        <w:rPr>
          <w:rFonts w:eastAsia="Century Gothic" w:cs="Century Gothic"/>
          <w:color w:val="0D0D0D" w:themeColor="text1" w:themeTint="F2"/>
        </w:rPr>
        <w:t xml:space="preserve"> T</w:t>
      </w:r>
      <w:r w:rsidRPr="00507FE4">
        <w:rPr>
          <w:rFonts w:eastAsia="Century Gothic" w:cs="Century Gothic"/>
          <w:color w:val="0D0D0D" w:themeColor="text1" w:themeTint="F2"/>
        </w:rPr>
        <w:t>he three finalists will enjoy an all-expense paid trip to the iconic Transcorp Hilton in Abuja</w:t>
      </w:r>
      <w:r>
        <w:rPr>
          <w:rFonts w:eastAsia="Century Gothic" w:cs="Century Gothic"/>
          <w:color w:val="0D0D0D" w:themeColor="text1" w:themeTint="F2"/>
        </w:rPr>
        <w:t xml:space="preserve"> for </w:t>
      </w:r>
      <w:r w:rsidRPr="00507FE4">
        <w:rPr>
          <w:rFonts w:eastAsia="Century Gothic" w:cs="Century Gothic"/>
          <w:color w:val="0D0D0D" w:themeColor="text1" w:themeTint="F2"/>
        </w:rPr>
        <w:t xml:space="preserve">the grand finale of the </w:t>
      </w:r>
      <w:r>
        <w:rPr>
          <w:rFonts w:eastAsia="Century Gothic" w:cs="Century Gothic"/>
          <w:color w:val="0D0D0D" w:themeColor="text1" w:themeTint="F2"/>
        </w:rPr>
        <w:t>e</w:t>
      </w:r>
      <w:r w:rsidRPr="00507FE4">
        <w:rPr>
          <w:rFonts w:eastAsia="Century Gothic" w:cs="Century Gothic"/>
          <w:color w:val="0D0D0D" w:themeColor="text1" w:themeTint="F2"/>
        </w:rPr>
        <w:t>ssay competition</w:t>
      </w:r>
      <w:r>
        <w:rPr>
          <w:rFonts w:eastAsia="Century Gothic" w:cs="Century Gothic"/>
          <w:color w:val="0D0D0D" w:themeColor="text1" w:themeTint="F2"/>
        </w:rPr>
        <w:t>.</w:t>
      </w:r>
    </w:p>
    <w:p w14:paraId="7366ADB0" w14:textId="77777777" w:rsidR="00F91CCD" w:rsidRDefault="00F91CCD" w:rsidP="00F91CCD">
      <w:pPr>
        <w:pStyle w:val="paragraph"/>
        <w:spacing w:before="0" w:beforeAutospacing="0" w:after="0" w:afterAutospacing="0"/>
        <w:jc w:val="both"/>
        <w:textAlignment w:val="baseline"/>
        <w:rPr>
          <w:rStyle w:val="normaltextrun"/>
          <w:rFonts w:ascii="Century Gothic" w:hAnsi="Century Gothic" w:cs="Segoe UI"/>
          <w:b/>
          <w:bCs/>
          <w:color w:val="000000"/>
          <w:sz w:val="26"/>
          <w:szCs w:val="26"/>
        </w:rPr>
      </w:pPr>
    </w:p>
    <w:p w14:paraId="452238B1" w14:textId="77777777" w:rsidR="00F91CCD" w:rsidRDefault="00F91CCD" w:rsidP="00F91CCD">
      <w:pPr>
        <w:pStyle w:val="paragraph"/>
        <w:spacing w:before="0" w:beforeAutospacing="0" w:after="0" w:afterAutospacing="0"/>
        <w:jc w:val="both"/>
        <w:textAlignment w:val="baseline"/>
        <w:rPr>
          <w:rStyle w:val="normaltextrun"/>
          <w:rFonts w:ascii="Century Gothic" w:hAnsi="Century Gothic" w:cs="Segoe UI"/>
          <w:b/>
          <w:bCs/>
          <w:color w:val="000000"/>
          <w:sz w:val="26"/>
          <w:szCs w:val="26"/>
        </w:rPr>
      </w:pPr>
    </w:p>
    <w:p w14:paraId="0B779550" w14:textId="77777777" w:rsidR="00F91CCD" w:rsidRDefault="00F91CCD" w:rsidP="00F91CCD">
      <w:pPr>
        <w:pStyle w:val="paragraph"/>
        <w:spacing w:before="0" w:beforeAutospacing="0" w:after="0" w:afterAutospacing="0"/>
        <w:jc w:val="both"/>
        <w:textAlignment w:val="baseline"/>
        <w:rPr>
          <w:rStyle w:val="normaltextrun"/>
          <w:rFonts w:ascii="Century Gothic" w:hAnsi="Century Gothic" w:cs="Segoe UI"/>
          <w:b/>
          <w:bCs/>
          <w:color w:val="000000"/>
          <w:sz w:val="26"/>
          <w:szCs w:val="26"/>
        </w:rPr>
      </w:pPr>
    </w:p>
    <w:p w14:paraId="12ED637F" w14:textId="77777777" w:rsidR="00F91CCD" w:rsidRDefault="00F91CCD" w:rsidP="00F91CCD">
      <w:pPr>
        <w:pStyle w:val="paragraph"/>
        <w:spacing w:before="0" w:beforeAutospacing="0" w:after="0" w:afterAutospacing="0"/>
        <w:jc w:val="both"/>
        <w:textAlignment w:val="baseline"/>
        <w:rPr>
          <w:rStyle w:val="normaltextrun"/>
          <w:rFonts w:ascii="Century Gothic" w:hAnsi="Century Gothic" w:cs="Segoe UI"/>
          <w:b/>
          <w:bCs/>
          <w:color w:val="000000"/>
          <w:sz w:val="26"/>
          <w:szCs w:val="26"/>
        </w:rPr>
      </w:pPr>
    </w:p>
    <w:p w14:paraId="4CE5AC9A" w14:textId="05A7D6F0" w:rsidR="00F91CCD" w:rsidRPr="00285574" w:rsidRDefault="00F91CCD" w:rsidP="00F91CCD">
      <w:pPr>
        <w:pStyle w:val="paragraph"/>
        <w:spacing w:before="0" w:beforeAutospacing="0" w:after="0" w:afterAutospacing="0"/>
        <w:jc w:val="both"/>
        <w:textAlignment w:val="baseline"/>
        <w:rPr>
          <w:rFonts w:ascii="Century Gothic" w:hAnsi="Century Gothic" w:cs="Segoe UI"/>
          <w:sz w:val="26"/>
          <w:szCs w:val="26"/>
        </w:rPr>
      </w:pPr>
      <w:r w:rsidRPr="00285574">
        <w:rPr>
          <w:rStyle w:val="normaltextrun"/>
          <w:rFonts w:ascii="Century Gothic" w:hAnsi="Century Gothic" w:cs="Segoe UI"/>
          <w:b/>
          <w:bCs/>
          <w:color w:val="000000"/>
          <w:sz w:val="26"/>
          <w:szCs w:val="26"/>
        </w:rPr>
        <w:lastRenderedPageBreak/>
        <w:t xml:space="preserve">How Schools can Participate </w:t>
      </w:r>
    </w:p>
    <w:p w14:paraId="4849B514" w14:textId="77777777" w:rsidR="00F91CCD" w:rsidRDefault="00F91CCD" w:rsidP="00F91CCD">
      <w:pPr>
        <w:pStyle w:val="paragraph"/>
        <w:spacing w:before="0" w:beforeAutospacing="0" w:after="0" w:afterAutospacing="0"/>
        <w:jc w:val="both"/>
        <w:textAlignment w:val="baseline"/>
        <w:rPr>
          <w:rStyle w:val="normaltextrun"/>
          <w:rFonts w:ascii="Century Gothic" w:hAnsi="Century Gothic" w:cs="Segoe UI"/>
          <w:sz w:val="26"/>
          <w:szCs w:val="26"/>
        </w:rPr>
      </w:pPr>
    </w:p>
    <w:p w14:paraId="4EB49143" w14:textId="77777777" w:rsidR="00F91CCD" w:rsidRDefault="00F91CCD" w:rsidP="00F91CCD">
      <w:pPr>
        <w:pStyle w:val="paragraph"/>
        <w:spacing w:before="0" w:beforeAutospacing="0" w:after="0" w:afterAutospacing="0"/>
        <w:jc w:val="both"/>
        <w:textAlignment w:val="baseline"/>
        <w:rPr>
          <w:rFonts w:ascii="Segoe UI" w:hAnsi="Segoe UI" w:cs="Segoe UI"/>
          <w:sz w:val="18"/>
          <w:szCs w:val="18"/>
        </w:rPr>
      </w:pPr>
      <w:r>
        <w:rPr>
          <w:rStyle w:val="normaltextrun"/>
          <w:rFonts w:ascii="Century Gothic" w:hAnsi="Century Gothic" w:cs="Segoe UI"/>
          <w:b/>
          <w:bCs/>
          <w:color w:val="000000"/>
        </w:rPr>
        <w:t>Essay Details</w:t>
      </w:r>
      <w:r>
        <w:rPr>
          <w:rStyle w:val="eop"/>
          <w:rFonts w:ascii="Century Gothic" w:hAnsi="Century Gothic" w:cs="Segoe UI"/>
          <w:color w:val="000000"/>
        </w:rPr>
        <w:t> </w:t>
      </w:r>
    </w:p>
    <w:p w14:paraId="00359EBF" w14:textId="77777777" w:rsidR="00F91CCD" w:rsidRDefault="00F91CCD" w:rsidP="00F91CCD">
      <w:pPr>
        <w:pStyle w:val="paragraph"/>
        <w:numPr>
          <w:ilvl w:val="0"/>
          <w:numId w:val="1"/>
        </w:numPr>
        <w:spacing w:before="0" w:beforeAutospacing="0" w:after="0" w:afterAutospacing="0"/>
        <w:ind w:left="1080" w:firstLine="0"/>
        <w:jc w:val="both"/>
        <w:textAlignment w:val="baseline"/>
        <w:rPr>
          <w:rFonts w:ascii="Century Gothic" w:hAnsi="Century Gothic" w:cs="Segoe UI"/>
        </w:rPr>
      </w:pPr>
      <w:r>
        <w:rPr>
          <w:rStyle w:val="normaltextrun"/>
          <w:rFonts w:ascii="Century Gothic" w:hAnsi="Century Gothic" w:cs="Segoe UI"/>
          <w:b/>
          <w:bCs/>
          <w:color w:val="000000"/>
        </w:rPr>
        <w:t>Essay Topic:</w:t>
      </w:r>
      <w:r>
        <w:rPr>
          <w:rStyle w:val="normaltextrun"/>
          <w:rFonts w:ascii="Century Gothic" w:hAnsi="Century Gothic" w:cs="Segoe UI"/>
          <w:color w:val="000000"/>
        </w:rPr>
        <w:t xml:space="preserve"> If I Could Invent Something New</w:t>
      </w:r>
      <w:r>
        <w:rPr>
          <w:rStyle w:val="eop"/>
          <w:rFonts w:ascii="Century Gothic" w:hAnsi="Century Gothic" w:cs="Segoe UI"/>
          <w:color w:val="000000"/>
        </w:rPr>
        <w:t> </w:t>
      </w:r>
    </w:p>
    <w:p w14:paraId="2417ABFA" w14:textId="77777777" w:rsidR="00F91CCD" w:rsidRDefault="00F91CCD" w:rsidP="00F91CCD">
      <w:pPr>
        <w:pStyle w:val="paragraph"/>
        <w:numPr>
          <w:ilvl w:val="0"/>
          <w:numId w:val="2"/>
        </w:numPr>
        <w:spacing w:before="0" w:beforeAutospacing="0" w:after="0" w:afterAutospacing="0"/>
        <w:ind w:left="1080" w:firstLine="0"/>
        <w:jc w:val="both"/>
        <w:textAlignment w:val="baseline"/>
        <w:rPr>
          <w:rFonts w:ascii="Century Gothic" w:hAnsi="Century Gothic" w:cs="Segoe UI"/>
        </w:rPr>
      </w:pPr>
      <w:r>
        <w:rPr>
          <w:rStyle w:val="normaltextrun"/>
          <w:rFonts w:ascii="Century Gothic" w:hAnsi="Century Gothic" w:cs="Segoe UI"/>
          <w:b/>
          <w:bCs/>
          <w:color w:val="000000"/>
        </w:rPr>
        <w:t>Word Count:</w:t>
      </w:r>
      <w:r>
        <w:rPr>
          <w:rStyle w:val="normaltextrun"/>
          <w:rFonts w:ascii="Century Gothic" w:hAnsi="Century Gothic" w:cs="Segoe UI"/>
          <w:color w:val="000000"/>
        </w:rPr>
        <w:t xml:space="preserve"> Not more than 500 Words.</w:t>
      </w:r>
      <w:r>
        <w:rPr>
          <w:rStyle w:val="eop"/>
          <w:rFonts w:ascii="Century Gothic" w:hAnsi="Century Gothic" w:cs="Segoe UI"/>
          <w:color w:val="000000"/>
        </w:rPr>
        <w:t> </w:t>
      </w:r>
    </w:p>
    <w:p w14:paraId="3B2D5E34" w14:textId="77777777" w:rsidR="00F91CCD" w:rsidRDefault="00F91CCD" w:rsidP="00F91CCD">
      <w:pPr>
        <w:pStyle w:val="paragraph"/>
        <w:numPr>
          <w:ilvl w:val="0"/>
          <w:numId w:val="3"/>
        </w:numPr>
        <w:spacing w:before="0" w:beforeAutospacing="0" w:after="0" w:afterAutospacing="0"/>
        <w:ind w:left="1080" w:firstLine="0"/>
        <w:jc w:val="both"/>
        <w:textAlignment w:val="baseline"/>
        <w:rPr>
          <w:rFonts w:ascii="Century Gothic" w:hAnsi="Century Gothic" w:cs="Segoe UI"/>
        </w:rPr>
      </w:pPr>
      <w:r>
        <w:rPr>
          <w:rStyle w:val="normaltextrun"/>
          <w:rFonts w:ascii="Century Gothic" w:hAnsi="Century Gothic" w:cs="Segoe UI"/>
          <w:b/>
          <w:bCs/>
          <w:color w:val="000000"/>
        </w:rPr>
        <w:t>Writing Format:</w:t>
      </w:r>
      <w:r>
        <w:rPr>
          <w:rStyle w:val="normaltextrun"/>
          <w:rFonts w:ascii="Century Gothic" w:hAnsi="Century Gothic" w:cs="Segoe UI"/>
          <w:color w:val="000000"/>
        </w:rPr>
        <w:t xml:space="preserve"> Essays must be typed not handwritten. </w:t>
      </w:r>
      <w:r>
        <w:rPr>
          <w:rStyle w:val="eop"/>
          <w:rFonts w:ascii="Century Gothic" w:hAnsi="Century Gothic" w:cs="Segoe UI"/>
          <w:color w:val="000000"/>
        </w:rPr>
        <w:t> </w:t>
      </w:r>
    </w:p>
    <w:p w14:paraId="5683C496" w14:textId="77777777" w:rsidR="00F91CCD" w:rsidRDefault="00F91CCD" w:rsidP="00F91CCD">
      <w:pPr>
        <w:pStyle w:val="paragraph"/>
        <w:numPr>
          <w:ilvl w:val="0"/>
          <w:numId w:val="4"/>
        </w:numPr>
        <w:spacing w:before="0" w:beforeAutospacing="0" w:after="0" w:afterAutospacing="0"/>
        <w:ind w:left="1080" w:firstLine="0"/>
        <w:jc w:val="both"/>
        <w:textAlignment w:val="baseline"/>
        <w:rPr>
          <w:rFonts w:ascii="Century Gothic" w:hAnsi="Century Gothic" w:cs="Segoe UI"/>
        </w:rPr>
      </w:pPr>
      <w:r>
        <w:rPr>
          <w:rStyle w:val="normaltextrun"/>
          <w:rFonts w:ascii="Century Gothic" w:hAnsi="Century Gothic" w:cs="Segoe UI"/>
          <w:b/>
          <w:bCs/>
          <w:color w:val="000000"/>
        </w:rPr>
        <w:t>Font Type:</w:t>
      </w:r>
      <w:r>
        <w:rPr>
          <w:rStyle w:val="normaltextrun"/>
          <w:rFonts w:ascii="Century Gothic" w:hAnsi="Century Gothic" w:cs="Segoe UI"/>
          <w:color w:val="000000"/>
        </w:rPr>
        <w:t xml:space="preserve"> Times New Roman; Size 13  </w:t>
      </w:r>
      <w:r>
        <w:rPr>
          <w:rStyle w:val="eop"/>
          <w:rFonts w:ascii="Century Gothic" w:hAnsi="Century Gothic" w:cs="Segoe UI"/>
          <w:color w:val="000000"/>
        </w:rPr>
        <w:t> </w:t>
      </w:r>
    </w:p>
    <w:p w14:paraId="18198437" w14:textId="77777777" w:rsidR="00F91CCD" w:rsidRDefault="00F91CCD" w:rsidP="00F91CCD">
      <w:pPr>
        <w:pStyle w:val="paragraph"/>
        <w:numPr>
          <w:ilvl w:val="0"/>
          <w:numId w:val="5"/>
        </w:numPr>
        <w:spacing w:before="0" w:beforeAutospacing="0" w:after="0" w:afterAutospacing="0"/>
        <w:ind w:left="1080" w:firstLine="0"/>
        <w:jc w:val="both"/>
        <w:textAlignment w:val="baseline"/>
        <w:rPr>
          <w:rFonts w:ascii="Century Gothic" w:hAnsi="Century Gothic" w:cs="Segoe UI"/>
        </w:rPr>
      </w:pPr>
      <w:r>
        <w:rPr>
          <w:rStyle w:val="normaltextrun"/>
          <w:rFonts w:ascii="Century Gothic" w:hAnsi="Century Gothic" w:cs="Segoe UI"/>
          <w:b/>
          <w:bCs/>
          <w:color w:val="000000"/>
        </w:rPr>
        <w:t>Document format:</w:t>
      </w:r>
      <w:r>
        <w:rPr>
          <w:rStyle w:val="normaltextrun"/>
          <w:rFonts w:ascii="Century Gothic" w:hAnsi="Century Gothic" w:cs="Segoe UI"/>
          <w:color w:val="000000"/>
        </w:rPr>
        <w:t xml:space="preserve"> Word or Pdf</w:t>
      </w:r>
      <w:r>
        <w:rPr>
          <w:rStyle w:val="eop"/>
          <w:rFonts w:ascii="Century Gothic" w:hAnsi="Century Gothic" w:cs="Segoe UI"/>
          <w:color w:val="000000"/>
        </w:rPr>
        <w:t> </w:t>
      </w:r>
    </w:p>
    <w:p w14:paraId="25F1DDAA" w14:textId="77777777" w:rsidR="00F91CCD" w:rsidRDefault="00F91CCD" w:rsidP="00F91CCD">
      <w:pPr>
        <w:pStyle w:val="paragraph"/>
        <w:spacing w:before="0" w:beforeAutospacing="0" w:after="0" w:afterAutospacing="0"/>
        <w:jc w:val="both"/>
        <w:textAlignment w:val="baseline"/>
        <w:rPr>
          <w:rStyle w:val="normaltextrun"/>
          <w:rFonts w:ascii="Century Gothic" w:hAnsi="Century Gothic" w:cs="Segoe UI"/>
          <w:b/>
          <w:bCs/>
          <w:color w:val="000000"/>
          <w:sz w:val="26"/>
          <w:szCs w:val="26"/>
        </w:rPr>
      </w:pPr>
    </w:p>
    <w:p w14:paraId="09B05C1E" w14:textId="77777777" w:rsidR="0062113C" w:rsidRDefault="0062113C" w:rsidP="0062113C">
      <w:pPr>
        <w:pStyle w:val="paragraph"/>
        <w:spacing w:before="0" w:beforeAutospacing="0" w:after="0" w:afterAutospacing="0"/>
        <w:jc w:val="both"/>
        <w:textAlignment w:val="baseline"/>
        <w:rPr>
          <w:rStyle w:val="normaltextrun"/>
          <w:rFonts w:ascii="Century Gothic" w:hAnsi="Century Gothic" w:cs="Segoe UI"/>
          <w:sz w:val="26"/>
          <w:szCs w:val="26"/>
        </w:rPr>
      </w:pPr>
      <w:r>
        <w:rPr>
          <w:rStyle w:val="normaltextrun"/>
          <w:rFonts w:ascii="Century Gothic" w:hAnsi="Century Gothic" w:cs="Segoe UI"/>
          <w:color w:val="000000"/>
          <w:sz w:val="26"/>
          <w:szCs w:val="26"/>
        </w:rPr>
        <w:t>V</w:t>
      </w:r>
      <w:r w:rsidRPr="00285574">
        <w:rPr>
          <w:rStyle w:val="normaltextrun"/>
          <w:rFonts w:ascii="Century Gothic" w:hAnsi="Century Gothic" w:cs="Segoe UI"/>
          <w:color w:val="000000"/>
          <w:sz w:val="26"/>
          <w:szCs w:val="26"/>
        </w:rPr>
        <w:t>isit</w:t>
      </w:r>
      <w:r>
        <w:rPr>
          <w:rStyle w:val="normaltextrun"/>
          <w:rFonts w:ascii="Century Gothic" w:hAnsi="Century Gothic" w:cs="Segoe UI"/>
          <w:color w:val="000000"/>
          <w:sz w:val="26"/>
          <w:szCs w:val="26"/>
        </w:rPr>
        <w:t xml:space="preserve"> our website,</w:t>
      </w:r>
      <w:r w:rsidRPr="00285574">
        <w:rPr>
          <w:rStyle w:val="normaltextrun"/>
          <w:rFonts w:ascii="Century Gothic" w:hAnsi="Century Gothic" w:cs="Segoe UI"/>
          <w:color w:val="000000"/>
          <w:sz w:val="26"/>
          <w:szCs w:val="26"/>
        </w:rPr>
        <w:t xml:space="preserve"> </w:t>
      </w:r>
      <w:r w:rsidRPr="00285574">
        <w:rPr>
          <w:rStyle w:val="normaltextrun"/>
          <w:rFonts w:ascii="Century Gothic" w:hAnsi="Century Gothic" w:cs="Segoe UI"/>
          <w:color w:val="FF0000"/>
          <w:sz w:val="26"/>
          <w:szCs w:val="26"/>
        </w:rPr>
        <w:t xml:space="preserve">www.heirsinsurancegroup.com/essay </w:t>
      </w:r>
      <w:r w:rsidRPr="00285574">
        <w:rPr>
          <w:rStyle w:val="normaltextrun"/>
          <w:rFonts w:ascii="Century Gothic" w:hAnsi="Century Gothic" w:cs="Segoe UI"/>
          <w:color w:val="000000"/>
          <w:sz w:val="26"/>
          <w:szCs w:val="26"/>
        </w:rPr>
        <w:t xml:space="preserve">to </w:t>
      </w:r>
      <w:r>
        <w:rPr>
          <w:rStyle w:val="normaltextrun"/>
          <w:rFonts w:ascii="Century Gothic" w:hAnsi="Century Gothic" w:cs="Segoe UI"/>
          <w:color w:val="000000"/>
          <w:sz w:val="26"/>
          <w:szCs w:val="26"/>
        </w:rPr>
        <w:t xml:space="preserve">submit essay on behalf of your students.   </w:t>
      </w:r>
    </w:p>
    <w:p w14:paraId="1C47CDD6" w14:textId="77777777" w:rsidR="0062113C" w:rsidRDefault="0062113C" w:rsidP="00F91CCD">
      <w:pPr>
        <w:pStyle w:val="paragraph"/>
        <w:spacing w:before="0" w:beforeAutospacing="0" w:after="0" w:afterAutospacing="0"/>
        <w:jc w:val="both"/>
        <w:textAlignment w:val="baseline"/>
        <w:rPr>
          <w:rStyle w:val="normaltextrun"/>
          <w:rFonts w:ascii="Century Gothic" w:hAnsi="Century Gothic" w:cs="Segoe UI"/>
          <w:color w:val="000000"/>
          <w:sz w:val="26"/>
          <w:szCs w:val="26"/>
        </w:rPr>
      </w:pPr>
    </w:p>
    <w:p w14:paraId="4AD198A0" w14:textId="2585E250" w:rsidR="00F91CCD" w:rsidRDefault="00F91CCD" w:rsidP="00F91CCD">
      <w:pPr>
        <w:pStyle w:val="paragraph"/>
        <w:spacing w:before="0" w:beforeAutospacing="0" w:after="0" w:afterAutospacing="0"/>
        <w:jc w:val="both"/>
        <w:textAlignment w:val="baseline"/>
        <w:rPr>
          <w:rStyle w:val="normaltextrun"/>
          <w:rFonts w:ascii="Century Gothic" w:hAnsi="Century Gothic" w:cs="Segoe UI"/>
          <w:color w:val="000000"/>
          <w:sz w:val="26"/>
          <w:szCs w:val="26"/>
        </w:rPr>
      </w:pPr>
      <w:r w:rsidRPr="00516C2D">
        <w:rPr>
          <w:rStyle w:val="normaltextrun"/>
          <w:rFonts w:ascii="Century Gothic" w:hAnsi="Century Gothic" w:cs="Segoe UI"/>
          <w:color w:val="000000"/>
          <w:sz w:val="26"/>
          <w:szCs w:val="26"/>
        </w:rPr>
        <w:t xml:space="preserve">NOTE: </w:t>
      </w:r>
      <w:r>
        <w:rPr>
          <w:rStyle w:val="normaltextrun"/>
          <w:rFonts w:ascii="Century Gothic" w:hAnsi="Century Gothic" w:cs="Segoe UI"/>
          <w:color w:val="000000"/>
          <w:sz w:val="26"/>
          <w:szCs w:val="26"/>
        </w:rPr>
        <w:t xml:space="preserve">Teachers or Parents </w:t>
      </w:r>
      <w:r w:rsidRPr="00516C2D">
        <w:rPr>
          <w:rStyle w:val="normaltextrun"/>
          <w:rFonts w:ascii="Century Gothic" w:hAnsi="Century Gothic" w:cs="Segoe UI"/>
          <w:color w:val="000000"/>
          <w:sz w:val="26"/>
          <w:szCs w:val="26"/>
        </w:rPr>
        <w:t xml:space="preserve">are not to help students </w:t>
      </w:r>
      <w:r>
        <w:rPr>
          <w:rStyle w:val="normaltextrun"/>
          <w:rFonts w:ascii="Century Gothic" w:hAnsi="Century Gothic" w:cs="Segoe UI"/>
          <w:color w:val="000000"/>
          <w:sz w:val="26"/>
          <w:szCs w:val="26"/>
        </w:rPr>
        <w:t>in writing their</w:t>
      </w:r>
      <w:r w:rsidRPr="00516C2D">
        <w:rPr>
          <w:rStyle w:val="normaltextrun"/>
          <w:rFonts w:ascii="Century Gothic" w:hAnsi="Century Gothic" w:cs="Segoe UI"/>
          <w:color w:val="000000"/>
          <w:sz w:val="26"/>
          <w:szCs w:val="26"/>
        </w:rPr>
        <w:t xml:space="preserve"> essay</w:t>
      </w:r>
      <w:r>
        <w:rPr>
          <w:rStyle w:val="normaltextrun"/>
          <w:rFonts w:ascii="Century Gothic" w:hAnsi="Century Gothic" w:cs="Segoe UI"/>
          <w:color w:val="000000"/>
          <w:sz w:val="26"/>
          <w:szCs w:val="26"/>
        </w:rPr>
        <w:t>s</w:t>
      </w:r>
      <w:r w:rsidRPr="00516C2D">
        <w:rPr>
          <w:rStyle w:val="normaltextrun"/>
          <w:rFonts w:ascii="Century Gothic" w:hAnsi="Century Gothic" w:cs="Segoe UI"/>
          <w:color w:val="000000"/>
          <w:sz w:val="26"/>
          <w:szCs w:val="26"/>
        </w:rPr>
        <w:t xml:space="preserve">. </w:t>
      </w:r>
    </w:p>
    <w:p w14:paraId="65D9121B" w14:textId="77777777" w:rsidR="00F91CCD" w:rsidRPr="00636E7D" w:rsidRDefault="00F91CCD" w:rsidP="00F91CCD">
      <w:pPr>
        <w:pStyle w:val="paragraph"/>
        <w:spacing w:before="0" w:beforeAutospacing="0" w:after="0" w:afterAutospacing="0"/>
        <w:jc w:val="both"/>
        <w:textAlignment w:val="baseline"/>
        <w:rPr>
          <w:rStyle w:val="normaltextrun"/>
          <w:rFonts w:ascii="Century Gothic" w:hAnsi="Century Gothic" w:cs="Segoe UI"/>
          <w:color w:val="000000"/>
          <w:sz w:val="26"/>
          <w:szCs w:val="26"/>
        </w:rPr>
      </w:pPr>
    </w:p>
    <w:p w14:paraId="539889CC" w14:textId="77777777" w:rsidR="00F91CCD" w:rsidRPr="00285574" w:rsidRDefault="00F91CCD" w:rsidP="00F91CCD">
      <w:pPr>
        <w:pStyle w:val="paragraph"/>
        <w:spacing w:before="0" w:beforeAutospacing="0" w:after="0" w:afterAutospacing="0"/>
        <w:jc w:val="both"/>
        <w:textAlignment w:val="baseline"/>
        <w:rPr>
          <w:rStyle w:val="normaltextrun"/>
          <w:rFonts w:ascii="Century Gothic" w:hAnsi="Century Gothic" w:cs="Segoe UI"/>
          <w:sz w:val="26"/>
          <w:szCs w:val="26"/>
        </w:rPr>
      </w:pPr>
      <w:r w:rsidRPr="00285574">
        <w:rPr>
          <w:rStyle w:val="normaltextrun"/>
          <w:rFonts w:ascii="Century Gothic" w:hAnsi="Century Gothic" w:cs="Segoe UI"/>
          <w:b/>
          <w:bCs/>
          <w:color w:val="000000"/>
          <w:sz w:val="26"/>
          <w:szCs w:val="26"/>
        </w:rPr>
        <w:t>About Heirs Insurance Group</w:t>
      </w:r>
      <w:r w:rsidRPr="00285574">
        <w:rPr>
          <w:rStyle w:val="eop"/>
          <w:rFonts w:ascii="Century Gothic" w:hAnsi="Century Gothic" w:cs="Segoe UI"/>
          <w:color w:val="000000"/>
          <w:sz w:val="26"/>
          <w:szCs w:val="26"/>
        </w:rPr>
        <w:t> </w:t>
      </w:r>
    </w:p>
    <w:p w14:paraId="1DEB37D8" w14:textId="77777777" w:rsidR="00F91CCD" w:rsidRPr="00285574" w:rsidRDefault="00F91CCD" w:rsidP="00F91CCD">
      <w:pPr>
        <w:shd w:val="clear" w:color="auto" w:fill="FFFFFF" w:themeFill="background1"/>
        <w:spacing w:before="300" w:after="300"/>
        <w:jc w:val="both"/>
        <w:rPr>
          <w:rFonts w:eastAsia="Century Gothic" w:cs="Century Gothic"/>
          <w:color w:val="252324"/>
          <w:sz w:val="26"/>
          <w:szCs w:val="26"/>
        </w:rPr>
      </w:pPr>
      <w:r w:rsidRPr="00285574">
        <w:rPr>
          <w:rFonts w:eastAsia="Century Gothic" w:cs="Century Gothic"/>
          <w:color w:val="252324"/>
          <w:sz w:val="26"/>
          <w:szCs w:val="26"/>
        </w:rPr>
        <w:t>Heirs Insurance Group is the insurance subsidiary of Heirs Holdings, the leading pan-African investment company, with investments across 24 countries and four continents, founded and led by Tony Elumelu. With a rapidly expanding retail footprint and an omnichannel digital presence, Heirs General and Heirs Life serve both corporate and individual customers across Nigeria.</w:t>
      </w:r>
    </w:p>
    <w:p w14:paraId="63CA200D" w14:textId="77777777" w:rsidR="00F91CCD" w:rsidRPr="00DC2868" w:rsidRDefault="00F91CCD" w:rsidP="00F91CCD">
      <w:pPr>
        <w:shd w:val="clear" w:color="auto" w:fill="FFFFFF" w:themeFill="background1"/>
        <w:spacing w:before="300" w:after="300"/>
        <w:jc w:val="both"/>
        <w:rPr>
          <w:rFonts w:eastAsia="Century Gothic" w:cs="Century Gothic"/>
          <w:color w:val="252324"/>
          <w:sz w:val="26"/>
          <w:szCs w:val="26"/>
        </w:rPr>
      </w:pPr>
      <w:r w:rsidRPr="00285574">
        <w:rPr>
          <w:rFonts w:eastAsia="Century Gothic" w:cs="Century Gothic"/>
          <w:color w:val="252324"/>
          <w:sz w:val="26"/>
          <w:szCs w:val="26"/>
        </w:rPr>
        <w:t>Heirs Insurance Group is championing financial inclusion and leading the digital insurance play in Nigeria, demonstrating its mission to democratise access to insurance. As part of its unique proposition, the Group rolled out digital and mobile channels to simplify access to insurance and make insurance accessible to everyone.</w:t>
      </w:r>
      <w:r w:rsidRPr="00285574">
        <w:rPr>
          <w:rStyle w:val="eop"/>
          <w:rFonts w:cs="Segoe UI"/>
          <w:color w:val="000000"/>
          <w:sz w:val="26"/>
          <w:szCs w:val="26"/>
        </w:rPr>
        <w:t> </w:t>
      </w:r>
    </w:p>
    <w:p w14:paraId="5C3C709B" w14:textId="7F903FDE" w:rsidR="00F91CCD" w:rsidRDefault="00FC590E" w:rsidP="00F91CCD">
      <w:pPr>
        <w:pStyle w:val="paragraph"/>
        <w:spacing w:before="0" w:beforeAutospacing="0" w:after="0" w:afterAutospacing="0"/>
        <w:jc w:val="both"/>
        <w:textAlignment w:val="baseline"/>
        <w:rPr>
          <w:rFonts w:ascii="Century Gothic" w:hAnsi="Century Gothic" w:cs="Segoe UI"/>
          <w:sz w:val="26"/>
          <w:szCs w:val="26"/>
        </w:rPr>
      </w:pPr>
      <w:r>
        <w:rPr>
          <w:rFonts w:ascii="Century Gothic" w:hAnsi="Century Gothic" w:cs="Segoe UI"/>
          <w:sz w:val="26"/>
          <w:szCs w:val="26"/>
        </w:rPr>
        <w:t>We</w:t>
      </w:r>
      <w:r w:rsidR="00F91CCD">
        <w:rPr>
          <w:rFonts w:ascii="Century Gothic" w:hAnsi="Century Gothic" w:cs="Segoe UI"/>
          <w:sz w:val="26"/>
          <w:szCs w:val="26"/>
        </w:rPr>
        <w:t xml:space="preserve"> seek your support in disseminating this opportunity to students in your school. </w:t>
      </w:r>
    </w:p>
    <w:p w14:paraId="15B8DB01" w14:textId="77777777" w:rsidR="00F91CCD" w:rsidRDefault="00F91CCD" w:rsidP="00F91CCD">
      <w:pPr>
        <w:pStyle w:val="paragraph"/>
        <w:spacing w:before="0" w:beforeAutospacing="0" w:after="0" w:afterAutospacing="0"/>
        <w:jc w:val="both"/>
        <w:textAlignment w:val="baseline"/>
        <w:rPr>
          <w:rFonts w:ascii="Century Gothic" w:hAnsi="Century Gothic" w:cs="Segoe UI"/>
          <w:sz w:val="26"/>
          <w:szCs w:val="26"/>
        </w:rPr>
      </w:pPr>
    </w:p>
    <w:p w14:paraId="6FB67008" w14:textId="77777777" w:rsidR="00F91CCD" w:rsidRDefault="00F91CCD" w:rsidP="00F91CCD">
      <w:pPr>
        <w:pStyle w:val="paragraph"/>
        <w:spacing w:before="0" w:beforeAutospacing="0" w:after="0" w:afterAutospacing="0"/>
        <w:jc w:val="both"/>
        <w:textAlignment w:val="baseline"/>
        <w:rPr>
          <w:rFonts w:ascii="Century Gothic" w:hAnsi="Century Gothic" w:cs="Segoe UI"/>
          <w:sz w:val="26"/>
          <w:szCs w:val="26"/>
        </w:rPr>
      </w:pPr>
      <w:r>
        <w:rPr>
          <w:rFonts w:ascii="Century Gothic" w:hAnsi="Century Gothic" w:cs="Segoe UI"/>
          <w:sz w:val="26"/>
          <w:szCs w:val="26"/>
        </w:rPr>
        <w:t>Thank you</w:t>
      </w:r>
    </w:p>
    <w:p w14:paraId="44F4C55D" w14:textId="77777777" w:rsidR="00F91CCD" w:rsidRDefault="00F91CCD" w:rsidP="00F91CCD">
      <w:pPr>
        <w:pStyle w:val="paragraph"/>
        <w:spacing w:before="0" w:beforeAutospacing="0" w:after="0" w:afterAutospacing="0"/>
        <w:jc w:val="both"/>
        <w:textAlignment w:val="baseline"/>
        <w:rPr>
          <w:rFonts w:ascii="Century Gothic" w:hAnsi="Century Gothic" w:cs="Segoe UI"/>
          <w:sz w:val="26"/>
          <w:szCs w:val="26"/>
        </w:rPr>
      </w:pPr>
    </w:p>
    <w:p w14:paraId="7D444E55" w14:textId="77777777" w:rsidR="00F91CCD" w:rsidRPr="00285574" w:rsidRDefault="00F91CCD" w:rsidP="00F91CCD">
      <w:pPr>
        <w:pStyle w:val="paragraph"/>
        <w:spacing w:before="0" w:beforeAutospacing="0" w:after="0" w:afterAutospacing="0"/>
        <w:jc w:val="both"/>
        <w:textAlignment w:val="baseline"/>
        <w:rPr>
          <w:rFonts w:ascii="Century Gothic" w:hAnsi="Century Gothic" w:cs="Segoe UI"/>
          <w:sz w:val="26"/>
          <w:szCs w:val="26"/>
        </w:rPr>
      </w:pPr>
    </w:p>
    <w:p w14:paraId="407E1302" w14:textId="77777777" w:rsidR="00F91CCD" w:rsidRPr="00285574" w:rsidRDefault="00F91CCD" w:rsidP="00F91CCD">
      <w:pPr>
        <w:pStyle w:val="paragraph"/>
        <w:spacing w:before="0" w:beforeAutospacing="0" w:after="0" w:afterAutospacing="0"/>
        <w:textAlignment w:val="baseline"/>
        <w:rPr>
          <w:rFonts w:ascii="Century Gothic" w:hAnsi="Century Gothic" w:cs="Segoe UI"/>
          <w:sz w:val="26"/>
          <w:szCs w:val="26"/>
        </w:rPr>
      </w:pPr>
      <w:r w:rsidRPr="00285574">
        <w:rPr>
          <w:rStyle w:val="normaltextrun"/>
          <w:rFonts w:ascii="Century Gothic" w:hAnsi="Century Gothic" w:cs="Segoe UI"/>
          <w:color w:val="000000"/>
          <w:sz w:val="26"/>
          <w:szCs w:val="26"/>
        </w:rPr>
        <w:t>Yours faithfully,</w:t>
      </w:r>
      <w:r w:rsidRPr="00285574">
        <w:rPr>
          <w:rStyle w:val="eop"/>
          <w:rFonts w:ascii="Century Gothic" w:hAnsi="Century Gothic" w:cs="Segoe UI"/>
          <w:color w:val="000000"/>
          <w:sz w:val="26"/>
          <w:szCs w:val="26"/>
        </w:rPr>
        <w:t> </w:t>
      </w:r>
    </w:p>
    <w:p w14:paraId="3FABFE95" w14:textId="77777777" w:rsidR="00F91CCD" w:rsidRPr="00285574" w:rsidRDefault="00F91CCD" w:rsidP="00F91CCD">
      <w:pPr>
        <w:pStyle w:val="paragraph"/>
        <w:spacing w:before="0" w:beforeAutospacing="0" w:after="0" w:afterAutospacing="0"/>
        <w:textAlignment w:val="baseline"/>
        <w:rPr>
          <w:rFonts w:ascii="Century Gothic" w:hAnsi="Century Gothic" w:cs="Segoe UI"/>
          <w:sz w:val="26"/>
          <w:szCs w:val="26"/>
        </w:rPr>
      </w:pPr>
      <w:r w:rsidRPr="00285574">
        <w:rPr>
          <w:rStyle w:val="normaltextrun"/>
          <w:rFonts w:ascii="Century Gothic" w:hAnsi="Century Gothic" w:cs="Segoe UI"/>
          <w:color w:val="000000"/>
          <w:sz w:val="26"/>
          <w:szCs w:val="26"/>
        </w:rPr>
        <w:t xml:space="preserve">For: </w:t>
      </w:r>
      <w:r w:rsidRPr="00285574">
        <w:rPr>
          <w:rStyle w:val="normaltextrun"/>
          <w:rFonts w:ascii="Century Gothic" w:hAnsi="Century Gothic" w:cs="Segoe UI"/>
          <w:b/>
          <w:bCs/>
          <w:color w:val="000000"/>
          <w:sz w:val="26"/>
          <w:szCs w:val="26"/>
        </w:rPr>
        <w:t>Heirs Insurance Group</w:t>
      </w:r>
      <w:r w:rsidRPr="00285574">
        <w:rPr>
          <w:rStyle w:val="eop"/>
          <w:rFonts w:ascii="Century Gothic" w:hAnsi="Century Gothic" w:cs="Segoe UI"/>
          <w:color w:val="000000"/>
          <w:sz w:val="26"/>
          <w:szCs w:val="26"/>
        </w:rPr>
        <w:t> </w:t>
      </w:r>
    </w:p>
    <w:p w14:paraId="44525F36" w14:textId="77777777" w:rsidR="00F91CCD" w:rsidRPr="00285574" w:rsidRDefault="00F91CCD" w:rsidP="00F91CCD">
      <w:pPr>
        <w:pStyle w:val="paragraph"/>
        <w:spacing w:before="0" w:beforeAutospacing="0" w:after="0" w:afterAutospacing="0"/>
        <w:textAlignment w:val="baseline"/>
        <w:rPr>
          <w:rStyle w:val="eop"/>
          <w:rFonts w:ascii="Century Gothic" w:hAnsi="Century Gothic" w:cs="Segoe UI"/>
          <w:color w:val="000000"/>
          <w:sz w:val="26"/>
          <w:szCs w:val="26"/>
        </w:rPr>
      </w:pPr>
      <w:r w:rsidRPr="00285574">
        <w:rPr>
          <w:rStyle w:val="eop"/>
          <w:rFonts w:ascii="Century Gothic" w:hAnsi="Century Gothic" w:cs="Segoe UI"/>
          <w:color w:val="000000"/>
          <w:sz w:val="26"/>
          <w:szCs w:val="26"/>
        </w:rPr>
        <w:t> </w:t>
      </w:r>
    </w:p>
    <w:p w14:paraId="271B8697" w14:textId="77777777" w:rsidR="00F91CCD" w:rsidRPr="00285574" w:rsidRDefault="00F91CCD" w:rsidP="00F91CCD">
      <w:pPr>
        <w:pStyle w:val="paragraph"/>
        <w:spacing w:before="0" w:beforeAutospacing="0" w:after="0" w:afterAutospacing="0"/>
        <w:textAlignment w:val="baseline"/>
        <w:rPr>
          <w:rFonts w:ascii="Century Gothic" w:hAnsi="Century Gothic" w:cs="Segoe UI"/>
          <w:sz w:val="26"/>
          <w:szCs w:val="26"/>
        </w:rPr>
      </w:pPr>
    </w:p>
    <w:p w14:paraId="66071EE0" w14:textId="77777777" w:rsidR="00F91CCD" w:rsidRPr="00285574" w:rsidRDefault="00F91CCD" w:rsidP="00F91CCD">
      <w:pPr>
        <w:pStyle w:val="paragraph"/>
        <w:spacing w:before="0" w:beforeAutospacing="0" w:after="0" w:afterAutospacing="0"/>
        <w:textAlignment w:val="baseline"/>
        <w:rPr>
          <w:rFonts w:ascii="Century Gothic" w:hAnsi="Century Gothic" w:cs="Segoe UI"/>
          <w:sz w:val="26"/>
          <w:szCs w:val="26"/>
        </w:rPr>
      </w:pPr>
      <w:r w:rsidRPr="00285574">
        <w:rPr>
          <w:rStyle w:val="eop"/>
          <w:rFonts w:ascii="Century Gothic" w:hAnsi="Century Gothic" w:cs="Segoe UI"/>
          <w:color w:val="000000"/>
          <w:sz w:val="26"/>
          <w:szCs w:val="26"/>
        </w:rPr>
        <w:t> </w:t>
      </w:r>
    </w:p>
    <w:p w14:paraId="3A387747" w14:textId="4B211461" w:rsidR="00F91CCD" w:rsidRPr="00A372B0" w:rsidRDefault="00A372B0" w:rsidP="00F91CCD">
      <w:pPr>
        <w:pStyle w:val="paragraph"/>
        <w:spacing w:before="0" w:beforeAutospacing="0" w:after="0" w:afterAutospacing="0"/>
        <w:textAlignment w:val="baseline"/>
        <w:rPr>
          <w:rFonts w:ascii="Century Gothic" w:hAnsi="Century Gothic" w:cs="Segoe UI"/>
          <w:color w:val="FF0000"/>
          <w:sz w:val="26"/>
          <w:szCs w:val="26"/>
        </w:rPr>
      </w:pPr>
      <w:r w:rsidRPr="00A372B0">
        <w:rPr>
          <w:rStyle w:val="normaltextrun"/>
          <w:rFonts w:ascii="Century Gothic" w:hAnsi="Century Gothic" w:cs="Segoe UI"/>
          <w:b/>
          <w:bCs/>
          <w:color w:val="FF0000"/>
          <w:sz w:val="26"/>
          <w:szCs w:val="26"/>
        </w:rPr>
        <w:t xml:space="preserve">Name of </w:t>
      </w:r>
      <w:r w:rsidR="00AA5259">
        <w:rPr>
          <w:rStyle w:val="normaltextrun"/>
          <w:rFonts w:ascii="Century Gothic" w:hAnsi="Century Gothic" w:cs="Segoe UI"/>
          <w:b/>
          <w:bCs/>
          <w:color w:val="FF0000"/>
          <w:sz w:val="26"/>
          <w:szCs w:val="26"/>
        </w:rPr>
        <w:t>Branch Manager/</w:t>
      </w:r>
      <w:r w:rsidRPr="00A372B0">
        <w:rPr>
          <w:rStyle w:val="normaltextrun"/>
          <w:rFonts w:ascii="Century Gothic" w:hAnsi="Century Gothic" w:cs="Segoe UI"/>
          <w:b/>
          <w:bCs/>
          <w:color w:val="FF0000"/>
          <w:sz w:val="26"/>
          <w:szCs w:val="26"/>
        </w:rPr>
        <w:t>Regional Head</w:t>
      </w:r>
      <w:r w:rsidR="00F91CCD" w:rsidRPr="00A372B0">
        <w:rPr>
          <w:rStyle w:val="normaltextrun"/>
          <w:rFonts w:ascii="Century Gothic" w:hAnsi="Century Gothic" w:cs="Segoe UI"/>
          <w:b/>
          <w:bCs/>
          <w:color w:val="FF0000"/>
          <w:sz w:val="26"/>
          <w:szCs w:val="26"/>
        </w:rPr>
        <w:tab/>
      </w:r>
      <w:r w:rsidR="00F91CCD" w:rsidRPr="00A372B0">
        <w:rPr>
          <w:rStyle w:val="normaltextrun"/>
          <w:rFonts w:ascii="Century Gothic" w:hAnsi="Century Gothic" w:cs="Segoe UI"/>
          <w:b/>
          <w:bCs/>
          <w:color w:val="FF0000"/>
          <w:sz w:val="26"/>
          <w:szCs w:val="26"/>
        </w:rPr>
        <w:tab/>
      </w:r>
      <w:r w:rsidR="00F91CCD" w:rsidRPr="00A372B0">
        <w:rPr>
          <w:rStyle w:val="normaltextrun"/>
          <w:rFonts w:ascii="Century Gothic" w:hAnsi="Century Gothic" w:cs="Segoe UI"/>
          <w:b/>
          <w:bCs/>
          <w:color w:val="FF0000"/>
          <w:sz w:val="26"/>
          <w:szCs w:val="26"/>
        </w:rPr>
        <w:tab/>
      </w:r>
      <w:r w:rsidR="00F91CCD" w:rsidRPr="00A372B0">
        <w:rPr>
          <w:rStyle w:val="normaltextrun"/>
          <w:rFonts w:ascii="Century Gothic" w:hAnsi="Century Gothic" w:cs="Segoe UI"/>
          <w:b/>
          <w:bCs/>
          <w:color w:val="FF0000"/>
          <w:sz w:val="26"/>
          <w:szCs w:val="26"/>
        </w:rPr>
        <w:tab/>
      </w:r>
      <w:r w:rsidR="00F91CCD" w:rsidRPr="00A372B0">
        <w:rPr>
          <w:rStyle w:val="normaltextrun"/>
          <w:rFonts w:ascii="Century Gothic" w:hAnsi="Century Gothic" w:cs="Segoe UI"/>
          <w:b/>
          <w:bCs/>
          <w:color w:val="FF0000"/>
          <w:sz w:val="26"/>
          <w:szCs w:val="26"/>
        </w:rPr>
        <w:tab/>
      </w:r>
    </w:p>
    <w:p w14:paraId="2344BAF5" w14:textId="6F8283F3" w:rsidR="00F91CCD" w:rsidRPr="00A372B0" w:rsidRDefault="00A372B0" w:rsidP="00F91CCD">
      <w:pPr>
        <w:pStyle w:val="paragraph"/>
        <w:spacing w:before="0" w:beforeAutospacing="0" w:after="0" w:afterAutospacing="0"/>
        <w:textAlignment w:val="baseline"/>
        <w:rPr>
          <w:rFonts w:ascii="Century Gothic" w:hAnsi="Century Gothic" w:cs="Segoe UI"/>
          <w:b/>
          <w:bCs/>
          <w:color w:val="FF0000"/>
          <w:sz w:val="26"/>
          <w:szCs w:val="26"/>
        </w:rPr>
      </w:pPr>
      <w:r w:rsidRPr="00A372B0">
        <w:rPr>
          <w:rStyle w:val="normaltextrun"/>
          <w:rFonts w:ascii="Century Gothic" w:hAnsi="Century Gothic" w:cs="Segoe UI"/>
          <w:b/>
          <w:bCs/>
          <w:color w:val="FF0000"/>
          <w:sz w:val="26"/>
          <w:szCs w:val="26"/>
        </w:rPr>
        <w:t>Designation</w:t>
      </w:r>
      <w:r w:rsidR="00F211ED" w:rsidRPr="00A372B0">
        <w:rPr>
          <w:rStyle w:val="normaltextrun"/>
          <w:rFonts w:ascii="Century Gothic" w:hAnsi="Century Gothic" w:cs="Segoe UI"/>
          <w:b/>
          <w:bCs/>
          <w:color w:val="FF0000"/>
          <w:sz w:val="26"/>
          <w:szCs w:val="26"/>
        </w:rPr>
        <w:t>, Region</w:t>
      </w:r>
      <w:r w:rsidR="00F91CCD" w:rsidRPr="00A372B0">
        <w:rPr>
          <w:rStyle w:val="normaltextrun"/>
          <w:rFonts w:ascii="Century Gothic" w:hAnsi="Century Gothic" w:cs="Segoe UI"/>
          <w:b/>
          <w:bCs/>
          <w:color w:val="FF0000"/>
          <w:sz w:val="26"/>
          <w:szCs w:val="26"/>
        </w:rPr>
        <w:tab/>
      </w:r>
    </w:p>
    <w:p w14:paraId="5FD77695" w14:textId="77777777" w:rsidR="001E558D" w:rsidRDefault="001E558D"/>
    <w:p w14:paraId="2BF3E9D4" w14:textId="77777777" w:rsidR="001E558D" w:rsidRDefault="001E558D"/>
    <w:sectPr w:rsidR="001E558D" w:rsidSect="0094141F">
      <w:headerReference w:type="first" r:id="rId11"/>
      <w:pgSz w:w="11906" w:h="16838"/>
      <w:pgMar w:top="1440" w:right="1440" w:bottom="1440" w:left="1440" w:header="708" w:footer="16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67BB7" w14:textId="77777777" w:rsidR="00FD7123" w:rsidRDefault="00FD7123" w:rsidP="002870A2">
      <w:r>
        <w:separator/>
      </w:r>
    </w:p>
  </w:endnote>
  <w:endnote w:type="continuationSeparator" w:id="0">
    <w:p w14:paraId="22EB6E32" w14:textId="77777777" w:rsidR="00FD7123" w:rsidRDefault="00FD7123" w:rsidP="00287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27C62" w14:textId="77777777" w:rsidR="00FD7123" w:rsidRDefault="00FD7123" w:rsidP="002870A2">
      <w:r>
        <w:separator/>
      </w:r>
    </w:p>
  </w:footnote>
  <w:footnote w:type="continuationSeparator" w:id="0">
    <w:p w14:paraId="4F1F8250" w14:textId="77777777" w:rsidR="00FD7123" w:rsidRDefault="00FD7123" w:rsidP="00287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515FD" w14:textId="23B81C43" w:rsidR="0012268B" w:rsidRDefault="0012268B">
    <w:pPr>
      <w:pStyle w:val="Header"/>
    </w:pPr>
    <w:r>
      <w:rPr>
        <w:noProof/>
      </w:rPr>
      <w:drawing>
        <wp:anchor distT="0" distB="0" distL="114300" distR="114300" simplePos="0" relativeHeight="251661312" behindDoc="1" locked="0" layoutInCell="1" allowOverlap="1" wp14:anchorId="6920F820" wp14:editId="0C659F9A">
          <wp:simplePos x="0" y="0"/>
          <wp:positionH relativeFrom="margin">
            <wp:posOffset>1438275</wp:posOffset>
          </wp:positionH>
          <wp:positionV relativeFrom="page">
            <wp:posOffset>390525</wp:posOffset>
          </wp:positionV>
          <wp:extent cx="2574925" cy="392430"/>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2574925" cy="3924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F370D"/>
    <w:multiLevelType w:val="multilevel"/>
    <w:tmpl w:val="672EC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942CEF"/>
    <w:multiLevelType w:val="multilevel"/>
    <w:tmpl w:val="23F2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0D1113"/>
    <w:multiLevelType w:val="multilevel"/>
    <w:tmpl w:val="8F08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8352A0"/>
    <w:multiLevelType w:val="multilevel"/>
    <w:tmpl w:val="25907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550AAD"/>
    <w:multiLevelType w:val="multilevel"/>
    <w:tmpl w:val="7B70FC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C4336A"/>
    <w:multiLevelType w:val="multilevel"/>
    <w:tmpl w:val="5CAC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902703"/>
    <w:multiLevelType w:val="multilevel"/>
    <w:tmpl w:val="A1526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87032F"/>
    <w:multiLevelType w:val="multilevel"/>
    <w:tmpl w:val="98EE6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AD22CA"/>
    <w:multiLevelType w:val="hybridMultilevel"/>
    <w:tmpl w:val="C7488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E04AB7"/>
    <w:multiLevelType w:val="multilevel"/>
    <w:tmpl w:val="2FFC3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5526777">
    <w:abstractNumId w:val="9"/>
  </w:num>
  <w:num w:numId="2" w16cid:durableId="505246061">
    <w:abstractNumId w:val="0"/>
  </w:num>
  <w:num w:numId="3" w16cid:durableId="904802300">
    <w:abstractNumId w:val="3"/>
  </w:num>
  <w:num w:numId="4" w16cid:durableId="389960904">
    <w:abstractNumId w:val="7"/>
  </w:num>
  <w:num w:numId="5" w16cid:durableId="1306274990">
    <w:abstractNumId w:val="6"/>
  </w:num>
  <w:num w:numId="6" w16cid:durableId="1058627658">
    <w:abstractNumId w:val="2"/>
  </w:num>
  <w:num w:numId="7" w16cid:durableId="1071199808">
    <w:abstractNumId w:val="4"/>
  </w:num>
  <w:num w:numId="8" w16cid:durableId="54210353">
    <w:abstractNumId w:val="5"/>
  </w:num>
  <w:num w:numId="9" w16cid:durableId="429205587">
    <w:abstractNumId w:val="1"/>
  </w:num>
  <w:num w:numId="10" w16cid:durableId="4524062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0A2"/>
    <w:rsid w:val="00000CF5"/>
    <w:rsid w:val="000121D4"/>
    <w:rsid w:val="00051105"/>
    <w:rsid w:val="000929E5"/>
    <w:rsid w:val="000F6031"/>
    <w:rsid w:val="00101806"/>
    <w:rsid w:val="001143FE"/>
    <w:rsid w:val="0012268B"/>
    <w:rsid w:val="00126DD3"/>
    <w:rsid w:val="00141D42"/>
    <w:rsid w:val="00162391"/>
    <w:rsid w:val="001C10BE"/>
    <w:rsid w:val="001D1111"/>
    <w:rsid w:val="001E558D"/>
    <w:rsid w:val="00271D98"/>
    <w:rsid w:val="0028700C"/>
    <w:rsid w:val="002870A2"/>
    <w:rsid w:val="002C06B9"/>
    <w:rsid w:val="002C374D"/>
    <w:rsid w:val="002E7922"/>
    <w:rsid w:val="00332BCE"/>
    <w:rsid w:val="0037601D"/>
    <w:rsid w:val="003853B7"/>
    <w:rsid w:val="0038596F"/>
    <w:rsid w:val="003F1ACF"/>
    <w:rsid w:val="00420EA6"/>
    <w:rsid w:val="00466950"/>
    <w:rsid w:val="00510421"/>
    <w:rsid w:val="0052305C"/>
    <w:rsid w:val="005654D6"/>
    <w:rsid w:val="00571429"/>
    <w:rsid w:val="00575C98"/>
    <w:rsid w:val="005A4B09"/>
    <w:rsid w:val="005D2A29"/>
    <w:rsid w:val="005D581D"/>
    <w:rsid w:val="00602467"/>
    <w:rsid w:val="0062113C"/>
    <w:rsid w:val="00630872"/>
    <w:rsid w:val="00645690"/>
    <w:rsid w:val="00647066"/>
    <w:rsid w:val="006644E8"/>
    <w:rsid w:val="006B1313"/>
    <w:rsid w:val="0071537B"/>
    <w:rsid w:val="00716FEA"/>
    <w:rsid w:val="0072096D"/>
    <w:rsid w:val="00765A8A"/>
    <w:rsid w:val="00817341"/>
    <w:rsid w:val="00825801"/>
    <w:rsid w:val="0086157E"/>
    <w:rsid w:val="008809E4"/>
    <w:rsid w:val="008901F5"/>
    <w:rsid w:val="008D3C32"/>
    <w:rsid w:val="008E0C91"/>
    <w:rsid w:val="0094141F"/>
    <w:rsid w:val="00943CA0"/>
    <w:rsid w:val="009C76B5"/>
    <w:rsid w:val="00A372B0"/>
    <w:rsid w:val="00A616AF"/>
    <w:rsid w:val="00A63510"/>
    <w:rsid w:val="00A87CCD"/>
    <w:rsid w:val="00AA5259"/>
    <w:rsid w:val="00AB04E1"/>
    <w:rsid w:val="00B701D8"/>
    <w:rsid w:val="00B771B7"/>
    <w:rsid w:val="00B90CED"/>
    <w:rsid w:val="00BA246A"/>
    <w:rsid w:val="00BC29EF"/>
    <w:rsid w:val="00C110FB"/>
    <w:rsid w:val="00C1526A"/>
    <w:rsid w:val="00C324BC"/>
    <w:rsid w:val="00C538B2"/>
    <w:rsid w:val="00C66241"/>
    <w:rsid w:val="00CF47A0"/>
    <w:rsid w:val="00D37522"/>
    <w:rsid w:val="00D41BD1"/>
    <w:rsid w:val="00D51524"/>
    <w:rsid w:val="00D74913"/>
    <w:rsid w:val="00E22CCA"/>
    <w:rsid w:val="00E42047"/>
    <w:rsid w:val="00E4619E"/>
    <w:rsid w:val="00F072CA"/>
    <w:rsid w:val="00F211ED"/>
    <w:rsid w:val="00F3169A"/>
    <w:rsid w:val="00F32C69"/>
    <w:rsid w:val="00F611BF"/>
    <w:rsid w:val="00F64E82"/>
    <w:rsid w:val="00F767BA"/>
    <w:rsid w:val="00F8220E"/>
    <w:rsid w:val="00F91CCD"/>
    <w:rsid w:val="00FC590E"/>
    <w:rsid w:val="00FD71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056DF"/>
  <w15:chartTrackingRefBased/>
  <w15:docId w15:val="{038BC342-4E57-244C-A6B9-6E2E0E1BD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Times New Roman (Body 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0A2"/>
    <w:pPr>
      <w:tabs>
        <w:tab w:val="center" w:pos="4513"/>
        <w:tab w:val="right" w:pos="9026"/>
      </w:tabs>
    </w:pPr>
  </w:style>
  <w:style w:type="character" w:customStyle="1" w:styleId="HeaderChar">
    <w:name w:val="Header Char"/>
    <w:basedOn w:val="DefaultParagraphFont"/>
    <w:link w:val="Header"/>
    <w:uiPriority w:val="99"/>
    <w:rsid w:val="002870A2"/>
    <w:rPr>
      <w:lang w:val="en-GB"/>
    </w:rPr>
  </w:style>
  <w:style w:type="paragraph" w:styleId="Footer">
    <w:name w:val="footer"/>
    <w:basedOn w:val="Normal"/>
    <w:link w:val="FooterChar"/>
    <w:uiPriority w:val="99"/>
    <w:unhideWhenUsed/>
    <w:rsid w:val="002870A2"/>
    <w:pPr>
      <w:tabs>
        <w:tab w:val="center" w:pos="4513"/>
        <w:tab w:val="right" w:pos="9026"/>
      </w:tabs>
    </w:pPr>
  </w:style>
  <w:style w:type="character" w:customStyle="1" w:styleId="FooterChar">
    <w:name w:val="Footer Char"/>
    <w:basedOn w:val="DefaultParagraphFont"/>
    <w:link w:val="Footer"/>
    <w:uiPriority w:val="99"/>
    <w:rsid w:val="002870A2"/>
    <w:rPr>
      <w:lang w:val="en-GB"/>
    </w:rPr>
  </w:style>
  <w:style w:type="paragraph" w:customStyle="1" w:styleId="paragraph">
    <w:name w:val="paragraph"/>
    <w:basedOn w:val="Normal"/>
    <w:rsid w:val="001D1111"/>
    <w:pPr>
      <w:spacing w:before="100" w:beforeAutospacing="1" w:after="100" w:afterAutospacing="1"/>
    </w:pPr>
    <w:rPr>
      <w:rFonts w:ascii="Times New Roman" w:eastAsia="Times New Roman" w:hAnsi="Times New Roman" w:cs="Times New Roman"/>
      <w:lang w:val="en-US"/>
    </w:rPr>
  </w:style>
  <w:style w:type="character" w:customStyle="1" w:styleId="normaltextrun">
    <w:name w:val="normaltextrun"/>
    <w:basedOn w:val="DefaultParagraphFont"/>
    <w:rsid w:val="001D1111"/>
  </w:style>
  <w:style w:type="character" w:customStyle="1" w:styleId="eop">
    <w:name w:val="eop"/>
    <w:basedOn w:val="DefaultParagraphFont"/>
    <w:rsid w:val="001D1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009886">
      <w:bodyDiv w:val="1"/>
      <w:marLeft w:val="0"/>
      <w:marRight w:val="0"/>
      <w:marTop w:val="0"/>
      <w:marBottom w:val="0"/>
      <w:divBdr>
        <w:top w:val="none" w:sz="0" w:space="0" w:color="auto"/>
        <w:left w:val="none" w:sz="0" w:space="0" w:color="auto"/>
        <w:bottom w:val="none" w:sz="0" w:space="0" w:color="auto"/>
        <w:right w:val="none" w:sz="0" w:space="0" w:color="auto"/>
      </w:divBdr>
      <w:divsChild>
        <w:div w:id="840119585">
          <w:marLeft w:val="0"/>
          <w:marRight w:val="0"/>
          <w:marTop w:val="0"/>
          <w:marBottom w:val="0"/>
          <w:divBdr>
            <w:top w:val="none" w:sz="0" w:space="0" w:color="auto"/>
            <w:left w:val="none" w:sz="0" w:space="0" w:color="auto"/>
            <w:bottom w:val="none" w:sz="0" w:space="0" w:color="auto"/>
            <w:right w:val="none" w:sz="0" w:space="0" w:color="auto"/>
          </w:divBdr>
        </w:div>
        <w:div w:id="1435975955">
          <w:marLeft w:val="0"/>
          <w:marRight w:val="0"/>
          <w:marTop w:val="0"/>
          <w:marBottom w:val="0"/>
          <w:divBdr>
            <w:top w:val="none" w:sz="0" w:space="0" w:color="auto"/>
            <w:left w:val="none" w:sz="0" w:space="0" w:color="auto"/>
            <w:bottom w:val="none" w:sz="0" w:space="0" w:color="auto"/>
            <w:right w:val="none" w:sz="0" w:space="0" w:color="auto"/>
          </w:divBdr>
        </w:div>
        <w:div w:id="452794952">
          <w:marLeft w:val="0"/>
          <w:marRight w:val="0"/>
          <w:marTop w:val="0"/>
          <w:marBottom w:val="0"/>
          <w:divBdr>
            <w:top w:val="none" w:sz="0" w:space="0" w:color="auto"/>
            <w:left w:val="none" w:sz="0" w:space="0" w:color="auto"/>
            <w:bottom w:val="none" w:sz="0" w:space="0" w:color="auto"/>
            <w:right w:val="none" w:sz="0" w:space="0" w:color="auto"/>
          </w:divBdr>
        </w:div>
        <w:div w:id="1023435868">
          <w:marLeft w:val="0"/>
          <w:marRight w:val="0"/>
          <w:marTop w:val="0"/>
          <w:marBottom w:val="0"/>
          <w:divBdr>
            <w:top w:val="none" w:sz="0" w:space="0" w:color="auto"/>
            <w:left w:val="none" w:sz="0" w:space="0" w:color="auto"/>
            <w:bottom w:val="none" w:sz="0" w:space="0" w:color="auto"/>
            <w:right w:val="none" w:sz="0" w:space="0" w:color="auto"/>
          </w:divBdr>
        </w:div>
        <w:div w:id="938952444">
          <w:marLeft w:val="0"/>
          <w:marRight w:val="0"/>
          <w:marTop w:val="0"/>
          <w:marBottom w:val="0"/>
          <w:divBdr>
            <w:top w:val="none" w:sz="0" w:space="0" w:color="auto"/>
            <w:left w:val="none" w:sz="0" w:space="0" w:color="auto"/>
            <w:bottom w:val="none" w:sz="0" w:space="0" w:color="auto"/>
            <w:right w:val="none" w:sz="0" w:space="0" w:color="auto"/>
          </w:divBdr>
        </w:div>
        <w:div w:id="1177959128">
          <w:marLeft w:val="0"/>
          <w:marRight w:val="0"/>
          <w:marTop w:val="0"/>
          <w:marBottom w:val="0"/>
          <w:divBdr>
            <w:top w:val="none" w:sz="0" w:space="0" w:color="auto"/>
            <w:left w:val="none" w:sz="0" w:space="0" w:color="auto"/>
            <w:bottom w:val="none" w:sz="0" w:space="0" w:color="auto"/>
            <w:right w:val="none" w:sz="0" w:space="0" w:color="auto"/>
          </w:divBdr>
        </w:div>
        <w:div w:id="233511231">
          <w:marLeft w:val="0"/>
          <w:marRight w:val="0"/>
          <w:marTop w:val="0"/>
          <w:marBottom w:val="0"/>
          <w:divBdr>
            <w:top w:val="none" w:sz="0" w:space="0" w:color="auto"/>
            <w:left w:val="none" w:sz="0" w:space="0" w:color="auto"/>
            <w:bottom w:val="none" w:sz="0" w:space="0" w:color="auto"/>
            <w:right w:val="none" w:sz="0" w:space="0" w:color="auto"/>
          </w:divBdr>
        </w:div>
        <w:div w:id="298265966">
          <w:marLeft w:val="0"/>
          <w:marRight w:val="0"/>
          <w:marTop w:val="0"/>
          <w:marBottom w:val="0"/>
          <w:divBdr>
            <w:top w:val="none" w:sz="0" w:space="0" w:color="auto"/>
            <w:left w:val="none" w:sz="0" w:space="0" w:color="auto"/>
            <w:bottom w:val="none" w:sz="0" w:space="0" w:color="auto"/>
            <w:right w:val="none" w:sz="0" w:space="0" w:color="auto"/>
          </w:divBdr>
        </w:div>
        <w:div w:id="1536195219">
          <w:marLeft w:val="0"/>
          <w:marRight w:val="0"/>
          <w:marTop w:val="0"/>
          <w:marBottom w:val="0"/>
          <w:divBdr>
            <w:top w:val="none" w:sz="0" w:space="0" w:color="auto"/>
            <w:left w:val="none" w:sz="0" w:space="0" w:color="auto"/>
            <w:bottom w:val="none" w:sz="0" w:space="0" w:color="auto"/>
            <w:right w:val="none" w:sz="0" w:space="0" w:color="auto"/>
          </w:divBdr>
        </w:div>
        <w:div w:id="40788964">
          <w:marLeft w:val="0"/>
          <w:marRight w:val="0"/>
          <w:marTop w:val="0"/>
          <w:marBottom w:val="0"/>
          <w:divBdr>
            <w:top w:val="none" w:sz="0" w:space="0" w:color="auto"/>
            <w:left w:val="none" w:sz="0" w:space="0" w:color="auto"/>
            <w:bottom w:val="none" w:sz="0" w:space="0" w:color="auto"/>
            <w:right w:val="none" w:sz="0" w:space="0" w:color="auto"/>
          </w:divBdr>
        </w:div>
        <w:div w:id="1521892066">
          <w:marLeft w:val="0"/>
          <w:marRight w:val="0"/>
          <w:marTop w:val="0"/>
          <w:marBottom w:val="0"/>
          <w:divBdr>
            <w:top w:val="none" w:sz="0" w:space="0" w:color="auto"/>
            <w:left w:val="none" w:sz="0" w:space="0" w:color="auto"/>
            <w:bottom w:val="none" w:sz="0" w:space="0" w:color="auto"/>
            <w:right w:val="none" w:sz="0" w:space="0" w:color="auto"/>
          </w:divBdr>
        </w:div>
        <w:div w:id="2086537301">
          <w:marLeft w:val="0"/>
          <w:marRight w:val="0"/>
          <w:marTop w:val="0"/>
          <w:marBottom w:val="0"/>
          <w:divBdr>
            <w:top w:val="none" w:sz="0" w:space="0" w:color="auto"/>
            <w:left w:val="none" w:sz="0" w:space="0" w:color="auto"/>
            <w:bottom w:val="none" w:sz="0" w:space="0" w:color="auto"/>
            <w:right w:val="none" w:sz="0" w:space="0" w:color="auto"/>
          </w:divBdr>
        </w:div>
        <w:div w:id="2118451774">
          <w:marLeft w:val="0"/>
          <w:marRight w:val="0"/>
          <w:marTop w:val="0"/>
          <w:marBottom w:val="0"/>
          <w:divBdr>
            <w:top w:val="none" w:sz="0" w:space="0" w:color="auto"/>
            <w:left w:val="none" w:sz="0" w:space="0" w:color="auto"/>
            <w:bottom w:val="none" w:sz="0" w:space="0" w:color="auto"/>
            <w:right w:val="none" w:sz="0" w:space="0" w:color="auto"/>
          </w:divBdr>
          <w:divsChild>
            <w:div w:id="509374233">
              <w:marLeft w:val="0"/>
              <w:marRight w:val="0"/>
              <w:marTop w:val="0"/>
              <w:marBottom w:val="0"/>
              <w:divBdr>
                <w:top w:val="none" w:sz="0" w:space="0" w:color="auto"/>
                <w:left w:val="none" w:sz="0" w:space="0" w:color="auto"/>
                <w:bottom w:val="none" w:sz="0" w:space="0" w:color="auto"/>
                <w:right w:val="none" w:sz="0" w:space="0" w:color="auto"/>
              </w:divBdr>
            </w:div>
            <w:div w:id="1187594513">
              <w:marLeft w:val="0"/>
              <w:marRight w:val="0"/>
              <w:marTop w:val="0"/>
              <w:marBottom w:val="0"/>
              <w:divBdr>
                <w:top w:val="none" w:sz="0" w:space="0" w:color="auto"/>
                <w:left w:val="none" w:sz="0" w:space="0" w:color="auto"/>
                <w:bottom w:val="none" w:sz="0" w:space="0" w:color="auto"/>
                <w:right w:val="none" w:sz="0" w:space="0" w:color="auto"/>
              </w:divBdr>
            </w:div>
            <w:div w:id="1226532190">
              <w:marLeft w:val="0"/>
              <w:marRight w:val="0"/>
              <w:marTop w:val="0"/>
              <w:marBottom w:val="0"/>
              <w:divBdr>
                <w:top w:val="none" w:sz="0" w:space="0" w:color="auto"/>
                <w:left w:val="none" w:sz="0" w:space="0" w:color="auto"/>
                <w:bottom w:val="none" w:sz="0" w:space="0" w:color="auto"/>
                <w:right w:val="none" w:sz="0" w:space="0" w:color="auto"/>
              </w:divBdr>
            </w:div>
            <w:div w:id="2054386285">
              <w:marLeft w:val="0"/>
              <w:marRight w:val="0"/>
              <w:marTop w:val="0"/>
              <w:marBottom w:val="0"/>
              <w:divBdr>
                <w:top w:val="none" w:sz="0" w:space="0" w:color="auto"/>
                <w:left w:val="none" w:sz="0" w:space="0" w:color="auto"/>
                <w:bottom w:val="none" w:sz="0" w:space="0" w:color="auto"/>
                <w:right w:val="none" w:sz="0" w:space="0" w:color="auto"/>
              </w:divBdr>
            </w:div>
            <w:div w:id="1808861657">
              <w:marLeft w:val="0"/>
              <w:marRight w:val="0"/>
              <w:marTop w:val="0"/>
              <w:marBottom w:val="0"/>
              <w:divBdr>
                <w:top w:val="none" w:sz="0" w:space="0" w:color="auto"/>
                <w:left w:val="none" w:sz="0" w:space="0" w:color="auto"/>
                <w:bottom w:val="none" w:sz="0" w:space="0" w:color="auto"/>
                <w:right w:val="none" w:sz="0" w:space="0" w:color="auto"/>
              </w:divBdr>
            </w:div>
            <w:div w:id="1583176619">
              <w:marLeft w:val="0"/>
              <w:marRight w:val="0"/>
              <w:marTop w:val="0"/>
              <w:marBottom w:val="0"/>
              <w:divBdr>
                <w:top w:val="none" w:sz="0" w:space="0" w:color="auto"/>
                <w:left w:val="none" w:sz="0" w:space="0" w:color="auto"/>
                <w:bottom w:val="none" w:sz="0" w:space="0" w:color="auto"/>
                <w:right w:val="none" w:sz="0" w:space="0" w:color="auto"/>
              </w:divBdr>
            </w:div>
            <w:div w:id="1322853735">
              <w:marLeft w:val="0"/>
              <w:marRight w:val="0"/>
              <w:marTop w:val="0"/>
              <w:marBottom w:val="0"/>
              <w:divBdr>
                <w:top w:val="none" w:sz="0" w:space="0" w:color="auto"/>
                <w:left w:val="none" w:sz="0" w:space="0" w:color="auto"/>
                <w:bottom w:val="none" w:sz="0" w:space="0" w:color="auto"/>
                <w:right w:val="none" w:sz="0" w:space="0" w:color="auto"/>
              </w:divBdr>
            </w:div>
            <w:div w:id="1380321187">
              <w:marLeft w:val="0"/>
              <w:marRight w:val="0"/>
              <w:marTop w:val="0"/>
              <w:marBottom w:val="0"/>
              <w:divBdr>
                <w:top w:val="none" w:sz="0" w:space="0" w:color="auto"/>
                <w:left w:val="none" w:sz="0" w:space="0" w:color="auto"/>
                <w:bottom w:val="none" w:sz="0" w:space="0" w:color="auto"/>
                <w:right w:val="none" w:sz="0" w:space="0" w:color="auto"/>
              </w:divBdr>
            </w:div>
            <w:div w:id="69472381">
              <w:marLeft w:val="0"/>
              <w:marRight w:val="0"/>
              <w:marTop w:val="0"/>
              <w:marBottom w:val="0"/>
              <w:divBdr>
                <w:top w:val="none" w:sz="0" w:space="0" w:color="auto"/>
                <w:left w:val="none" w:sz="0" w:space="0" w:color="auto"/>
                <w:bottom w:val="none" w:sz="0" w:space="0" w:color="auto"/>
                <w:right w:val="none" w:sz="0" w:space="0" w:color="auto"/>
              </w:divBdr>
            </w:div>
            <w:div w:id="1299918984">
              <w:marLeft w:val="0"/>
              <w:marRight w:val="0"/>
              <w:marTop w:val="0"/>
              <w:marBottom w:val="0"/>
              <w:divBdr>
                <w:top w:val="none" w:sz="0" w:space="0" w:color="auto"/>
                <w:left w:val="none" w:sz="0" w:space="0" w:color="auto"/>
                <w:bottom w:val="none" w:sz="0" w:space="0" w:color="auto"/>
                <w:right w:val="none" w:sz="0" w:space="0" w:color="auto"/>
              </w:divBdr>
            </w:div>
            <w:div w:id="669410329">
              <w:marLeft w:val="0"/>
              <w:marRight w:val="0"/>
              <w:marTop w:val="0"/>
              <w:marBottom w:val="0"/>
              <w:divBdr>
                <w:top w:val="none" w:sz="0" w:space="0" w:color="auto"/>
                <w:left w:val="none" w:sz="0" w:space="0" w:color="auto"/>
                <w:bottom w:val="none" w:sz="0" w:space="0" w:color="auto"/>
                <w:right w:val="none" w:sz="0" w:space="0" w:color="auto"/>
              </w:divBdr>
            </w:div>
            <w:div w:id="814176302">
              <w:marLeft w:val="0"/>
              <w:marRight w:val="0"/>
              <w:marTop w:val="0"/>
              <w:marBottom w:val="0"/>
              <w:divBdr>
                <w:top w:val="none" w:sz="0" w:space="0" w:color="auto"/>
                <w:left w:val="none" w:sz="0" w:space="0" w:color="auto"/>
                <w:bottom w:val="none" w:sz="0" w:space="0" w:color="auto"/>
                <w:right w:val="none" w:sz="0" w:space="0" w:color="auto"/>
              </w:divBdr>
            </w:div>
            <w:div w:id="2012566736">
              <w:marLeft w:val="0"/>
              <w:marRight w:val="0"/>
              <w:marTop w:val="0"/>
              <w:marBottom w:val="0"/>
              <w:divBdr>
                <w:top w:val="none" w:sz="0" w:space="0" w:color="auto"/>
                <w:left w:val="none" w:sz="0" w:space="0" w:color="auto"/>
                <w:bottom w:val="none" w:sz="0" w:space="0" w:color="auto"/>
                <w:right w:val="none" w:sz="0" w:space="0" w:color="auto"/>
              </w:divBdr>
            </w:div>
            <w:div w:id="1145389690">
              <w:marLeft w:val="0"/>
              <w:marRight w:val="0"/>
              <w:marTop w:val="0"/>
              <w:marBottom w:val="0"/>
              <w:divBdr>
                <w:top w:val="none" w:sz="0" w:space="0" w:color="auto"/>
                <w:left w:val="none" w:sz="0" w:space="0" w:color="auto"/>
                <w:bottom w:val="none" w:sz="0" w:space="0" w:color="auto"/>
                <w:right w:val="none" w:sz="0" w:space="0" w:color="auto"/>
              </w:divBdr>
            </w:div>
            <w:div w:id="1472094106">
              <w:marLeft w:val="0"/>
              <w:marRight w:val="0"/>
              <w:marTop w:val="0"/>
              <w:marBottom w:val="0"/>
              <w:divBdr>
                <w:top w:val="none" w:sz="0" w:space="0" w:color="auto"/>
                <w:left w:val="none" w:sz="0" w:space="0" w:color="auto"/>
                <w:bottom w:val="none" w:sz="0" w:space="0" w:color="auto"/>
                <w:right w:val="none" w:sz="0" w:space="0" w:color="auto"/>
              </w:divBdr>
            </w:div>
            <w:div w:id="735052153">
              <w:marLeft w:val="0"/>
              <w:marRight w:val="0"/>
              <w:marTop w:val="0"/>
              <w:marBottom w:val="0"/>
              <w:divBdr>
                <w:top w:val="none" w:sz="0" w:space="0" w:color="auto"/>
                <w:left w:val="none" w:sz="0" w:space="0" w:color="auto"/>
                <w:bottom w:val="none" w:sz="0" w:space="0" w:color="auto"/>
                <w:right w:val="none" w:sz="0" w:space="0" w:color="auto"/>
              </w:divBdr>
            </w:div>
            <w:div w:id="518740381">
              <w:marLeft w:val="0"/>
              <w:marRight w:val="0"/>
              <w:marTop w:val="0"/>
              <w:marBottom w:val="0"/>
              <w:divBdr>
                <w:top w:val="none" w:sz="0" w:space="0" w:color="auto"/>
                <w:left w:val="none" w:sz="0" w:space="0" w:color="auto"/>
                <w:bottom w:val="none" w:sz="0" w:space="0" w:color="auto"/>
                <w:right w:val="none" w:sz="0" w:space="0" w:color="auto"/>
              </w:divBdr>
            </w:div>
            <w:div w:id="1931499964">
              <w:marLeft w:val="0"/>
              <w:marRight w:val="0"/>
              <w:marTop w:val="0"/>
              <w:marBottom w:val="0"/>
              <w:divBdr>
                <w:top w:val="none" w:sz="0" w:space="0" w:color="auto"/>
                <w:left w:val="none" w:sz="0" w:space="0" w:color="auto"/>
                <w:bottom w:val="none" w:sz="0" w:space="0" w:color="auto"/>
                <w:right w:val="none" w:sz="0" w:space="0" w:color="auto"/>
              </w:divBdr>
            </w:div>
            <w:div w:id="1762289925">
              <w:marLeft w:val="0"/>
              <w:marRight w:val="0"/>
              <w:marTop w:val="0"/>
              <w:marBottom w:val="0"/>
              <w:divBdr>
                <w:top w:val="none" w:sz="0" w:space="0" w:color="auto"/>
                <w:left w:val="none" w:sz="0" w:space="0" w:color="auto"/>
                <w:bottom w:val="none" w:sz="0" w:space="0" w:color="auto"/>
                <w:right w:val="none" w:sz="0" w:space="0" w:color="auto"/>
              </w:divBdr>
            </w:div>
            <w:div w:id="152529194">
              <w:marLeft w:val="0"/>
              <w:marRight w:val="0"/>
              <w:marTop w:val="0"/>
              <w:marBottom w:val="0"/>
              <w:divBdr>
                <w:top w:val="none" w:sz="0" w:space="0" w:color="auto"/>
                <w:left w:val="none" w:sz="0" w:space="0" w:color="auto"/>
                <w:bottom w:val="none" w:sz="0" w:space="0" w:color="auto"/>
                <w:right w:val="none" w:sz="0" w:space="0" w:color="auto"/>
              </w:divBdr>
            </w:div>
            <w:div w:id="704334750">
              <w:marLeft w:val="0"/>
              <w:marRight w:val="0"/>
              <w:marTop w:val="0"/>
              <w:marBottom w:val="0"/>
              <w:divBdr>
                <w:top w:val="none" w:sz="0" w:space="0" w:color="auto"/>
                <w:left w:val="none" w:sz="0" w:space="0" w:color="auto"/>
                <w:bottom w:val="none" w:sz="0" w:space="0" w:color="auto"/>
                <w:right w:val="none" w:sz="0" w:space="0" w:color="auto"/>
              </w:divBdr>
            </w:div>
          </w:divsChild>
        </w:div>
        <w:div w:id="444078873">
          <w:marLeft w:val="0"/>
          <w:marRight w:val="0"/>
          <w:marTop w:val="0"/>
          <w:marBottom w:val="0"/>
          <w:divBdr>
            <w:top w:val="none" w:sz="0" w:space="0" w:color="auto"/>
            <w:left w:val="none" w:sz="0" w:space="0" w:color="auto"/>
            <w:bottom w:val="none" w:sz="0" w:space="0" w:color="auto"/>
            <w:right w:val="none" w:sz="0" w:space="0" w:color="auto"/>
          </w:divBdr>
        </w:div>
        <w:div w:id="470363241">
          <w:marLeft w:val="0"/>
          <w:marRight w:val="0"/>
          <w:marTop w:val="0"/>
          <w:marBottom w:val="0"/>
          <w:divBdr>
            <w:top w:val="none" w:sz="0" w:space="0" w:color="auto"/>
            <w:left w:val="none" w:sz="0" w:space="0" w:color="auto"/>
            <w:bottom w:val="none" w:sz="0" w:space="0" w:color="auto"/>
            <w:right w:val="none" w:sz="0" w:space="0" w:color="auto"/>
          </w:divBdr>
        </w:div>
        <w:div w:id="1206715299">
          <w:marLeft w:val="0"/>
          <w:marRight w:val="0"/>
          <w:marTop w:val="0"/>
          <w:marBottom w:val="0"/>
          <w:divBdr>
            <w:top w:val="none" w:sz="0" w:space="0" w:color="auto"/>
            <w:left w:val="none" w:sz="0" w:space="0" w:color="auto"/>
            <w:bottom w:val="none" w:sz="0" w:space="0" w:color="auto"/>
            <w:right w:val="none" w:sz="0" w:space="0" w:color="auto"/>
          </w:divBdr>
        </w:div>
        <w:div w:id="2084833873">
          <w:marLeft w:val="0"/>
          <w:marRight w:val="0"/>
          <w:marTop w:val="0"/>
          <w:marBottom w:val="0"/>
          <w:divBdr>
            <w:top w:val="none" w:sz="0" w:space="0" w:color="auto"/>
            <w:left w:val="none" w:sz="0" w:space="0" w:color="auto"/>
            <w:bottom w:val="none" w:sz="0" w:space="0" w:color="auto"/>
            <w:right w:val="none" w:sz="0" w:space="0" w:color="auto"/>
          </w:divBdr>
        </w:div>
        <w:div w:id="1059400015">
          <w:marLeft w:val="0"/>
          <w:marRight w:val="0"/>
          <w:marTop w:val="0"/>
          <w:marBottom w:val="0"/>
          <w:divBdr>
            <w:top w:val="none" w:sz="0" w:space="0" w:color="auto"/>
            <w:left w:val="none" w:sz="0" w:space="0" w:color="auto"/>
            <w:bottom w:val="none" w:sz="0" w:space="0" w:color="auto"/>
            <w:right w:val="none" w:sz="0" w:space="0" w:color="auto"/>
          </w:divBdr>
        </w:div>
        <w:div w:id="1197622165">
          <w:marLeft w:val="0"/>
          <w:marRight w:val="0"/>
          <w:marTop w:val="0"/>
          <w:marBottom w:val="0"/>
          <w:divBdr>
            <w:top w:val="none" w:sz="0" w:space="0" w:color="auto"/>
            <w:left w:val="none" w:sz="0" w:space="0" w:color="auto"/>
            <w:bottom w:val="none" w:sz="0" w:space="0" w:color="auto"/>
            <w:right w:val="none" w:sz="0" w:space="0" w:color="auto"/>
          </w:divBdr>
        </w:div>
        <w:div w:id="1088582057">
          <w:marLeft w:val="0"/>
          <w:marRight w:val="0"/>
          <w:marTop w:val="0"/>
          <w:marBottom w:val="0"/>
          <w:divBdr>
            <w:top w:val="none" w:sz="0" w:space="0" w:color="auto"/>
            <w:left w:val="none" w:sz="0" w:space="0" w:color="auto"/>
            <w:bottom w:val="none" w:sz="0" w:space="0" w:color="auto"/>
            <w:right w:val="none" w:sz="0" w:space="0" w:color="auto"/>
          </w:divBdr>
        </w:div>
        <w:div w:id="258300578">
          <w:marLeft w:val="0"/>
          <w:marRight w:val="0"/>
          <w:marTop w:val="0"/>
          <w:marBottom w:val="0"/>
          <w:divBdr>
            <w:top w:val="none" w:sz="0" w:space="0" w:color="auto"/>
            <w:left w:val="none" w:sz="0" w:space="0" w:color="auto"/>
            <w:bottom w:val="none" w:sz="0" w:space="0" w:color="auto"/>
            <w:right w:val="none" w:sz="0" w:space="0" w:color="auto"/>
          </w:divBdr>
        </w:div>
        <w:div w:id="218324511">
          <w:marLeft w:val="0"/>
          <w:marRight w:val="0"/>
          <w:marTop w:val="0"/>
          <w:marBottom w:val="0"/>
          <w:divBdr>
            <w:top w:val="none" w:sz="0" w:space="0" w:color="auto"/>
            <w:left w:val="none" w:sz="0" w:space="0" w:color="auto"/>
            <w:bottom w:val="none" w:sz="0" w:space="0" w:color="auto"/>
            <w:right w:val="none" w:sz="0" w:space="0" w:color="auto"/>
          </w:divBdr>
        </w:div>
        <w:div w:id="1787042419">
          <w:marLeft w:val="0"/>
          <w:marRight w:val="0"/>
          <w:marTop w:val="0"/>
          <w:marBottom w:val="0"/>
          <w:divBdr>
            <w:top w:val="none" w:sz="0" w:space="0" w:color="auto"/>
            <w:left w:val="none" w:sz="0" w:space="0" w:color="auto"/>
            <w:bottom w:val="none" w:sz="0" w:space="0" w:color="auto"/>
            <w:right w:val="none" w:sz="0" w:space="0" w:color="auto"/>
          </w:divBdr>
        </w:div>
        <w:div w:id="1004551448">
          <w:marLeft w:val="0"/>
          <w:marRight w:val="0"/>
          <w:marTop w:val="0"/>
          <w:marBottom w:val="0"/>
          <w:divBdr>
            <w:top w:val="none" w:sz="0" w:space="0" w:color="auto"/>
            <w:left w:val="none" w:sz="0" w:space="0" w:color="auto"/>
            <w:bottom w:val="none" w:sz="0" w:space="0" w:color="auto"/>
            <w:right w:val="none" w:sz="0" w:space="0" w:color="auto"/>
          </w:divBdr>
        </w:div>
        <w:div w:id="1475023595">
          <w:marLeft w:val="0"/>
          <w:marRight w:val="0"/>
          <w:marTop w:val="0"/>
          <w:marBottom w:val="0"/>
          <w:divBdr>
            <w:top w:val="none" w:sz="0" w:space="0" w:color="auto"/>
            <w:left w:val="none" w:sz="0" w:space="0" w:color="auto"/>
            <w:bottom w:val="none" w:sz="0" w:space="0" w:color="auto"/>
            <w:right w:val="none" w:sz="0" w:space="0" w:color="auto"/>
          </w:divBdr>
        </w:div>
        <w:div w:id="1381325567">
          <w:marLeft w:val="0"/>
          <w:marRight w:val="0"/>
          <w:marTop w:val="0"/>
          <w:marBottom w:val="0"/>
          <w:divBdr>
            <w:top w:val="none" w:sz="0" w:space="0" w:color="auto"/>
            <w:left w:val="none" w:sz="0" w:space="0" w:color="auto"/>
            <w:bottom w:val="none" w:sz="0" w:space="0" w:color="auto"/>
            <w:right w:val="none" w:sz="0" w:space="0" w:color="auto"/>
          </w:divBdr>
        </w:div>
        <w:div w:id="168907574">
          <w:marLeft w:val="0"/>
          <w:marRight w:val="0"/>
          <w:marTop w:val="0"/>
          <w:marBottom w:val="0"/>
          <w:divBdr>
            <w:top w:val="none" w:sz="0" w:space="0" w:color="auto"/>
            <w:left w:val="none" w:sz="0" w:space="0" w:color="auto"/>
            <w:bottom w:val="none" w:sz="0" w:space="0" w:color="auto"/>
            <w:right w:val="none" w:sz="0" w:space="0" w:color="auto"/>
          </w:divBdr>
        </w:div>
        <w:div w:id="1657685517">
          <w:marLeft w:val="0"/>
          <w:marRight w:val="0"/>
          <w:marTop w:val="0"/>
          <w:marBottom w:val="0"/>
          <w:divBdr>
            <w:top w:val="none" w:sz="0" w:space="0" w:color="auto"/>
            <w:left w:val="none" w:sz="0" w:space="0" w:color="auto"/>
            <w:bottom w:val="none" w:sz="0" w:space="0" w:color="auto"/>
            <w:right w:val="none" w:sz="0" w:space="0" w:color="auto"/>
          </w:divBdr>
        </w:div>
        <w:div w:id="1837069982">
          <w:marLeft w:val="0"/>
          <w:marRight w:val="0"/>
          <w:marTop w:val="0"/>
          <w:marBottom w:val="0"/>
          <w:divBdr>
            <w:top w:val="none" w:sz="0" w:space="0" w:color="auto"/>
            <w:left w:val="none" w:sz="0" w:space="0" w:color="auto"/>
            <w:bottom w:val="none" w:sz="0" w:space="0" w:color="auto"/>
            <w:right w:val="none" w:sz="0" w:space="0" w:color="auto"/>
          </w:divBdr>
        </w:div>
        <w:div w:id="1045257955">
          <w:marLeft w:val="0"/>
          <w:marRight w:val="0"/>
          <w:marTop w:val="0"/>
          <w:marBottom w:val="0"/>
          <w:divBdr>
            <w:top w:val="none" w:sz="0" w:space="0" w:color="auto"/>
            <w:left w:val="none" w:sz="0" w:space="0" w:color="auto"/>
            <w:bottom w:val="none" w:sz="0" w:space="0" w:color="auto"/>
            <w:right w:val="none" w:sz="0" w:space="0" w:color="auto"/>
          </w:divBdr>
        </w:div>
        <w:div w:id="1232152550">
          <w:marLeft w:val="0"/>
          <w:marRight w:val="0"/>
          <w:marTop w:val="0"/>
          <w:marBottom w:val="0"/>
          <w:divBdr>
            <w:top w:val="none" w:sz="0" w:space="0" w:color="auto"/>
            <w:left w:val="none" w:sz="0" w:space="0" w:color="auto"/>
            <w:bottom w:val="none" w:sz="0" w:space="0" w:color="auto"/>
            <w:right w:val="none" w:sz="0" w:space="0" w:color="auto"/>
          </w:divBdr>
        </w:div>
        <w:div w:id="870722087">
          <w:marLeft w:val="0"/>
          <w:marRight w:val="0"/>
          <w:marTop w:val="0"/>
          <w:marBottom w:val="0"/>
          <w:divBdr>
            <w:top w:val="none" w:sz="0" w:space="0" w:color="auto"/>
            <w:left w:val="none" w:sz="0" w:space="0" w:color="auto"/>
            <w:bottom w:val="none" w:sz="0" w:space="0" w:color="auto"/>
            <w:right w:val="none" w:sz="0" w:space="0" w:color="auto"/>
          </w:divBdr>
        </w:div>
        <w:div w:id="630134482">
          <w:marLeft w:val="0"/>
          <w:marRight w:val="0"/>
          <w:marTop w:val="0"/>
          <w:marBottom w:val="0"/>
          <w:divBdr>
            <w:top w:val="none" w:sz="0" w:space="0" w:color="auto"/>
            <w:left w:val="none" w:sz="0" w:space="0" w:color="auto"/>
            <w:bottom w:val="none" w:sz="0" w:space="0" w:color="auto"/>
            <w:right w:val="none" w:sz="0" w:space="0" w:color="auto"/>
          </w:divBdr>
        </w:div>
        <w:div w:id="1927685729">
          <w:marLeft w:val="0"/>
          <w:marRight w:val="0"/>
          <w:marTop w:val="0"/>
          <w:marBottom w:val="0"/>
          <w:divBdr>
            <w:top w:val="none" w:sz="0" w:space="0" w:color="auto"/>
            <w:left w:val="none" w:sz="0" w:space="0" w:color="auto"/>
            <w:bottom w:val="none" w:sz="0" w:space="0" w:color="auto"/>
            <w:right w:val="none" w:sz="0" w:space="0" w:color="auto"/>
          </w:divBdr>
        </w:div>
        <w:div w:id="1621372862">
          <w:marLeft w:val="0"/>
          <w:marRight w:val="0"/>
          <w:marTop w:val="0"/>
          <w:marBottom w:val="0"/>
          <w:divBdr>
            <w:top w:val="none" w:sz="0" w:space="0" w:color="auto"/>
            <w:left w:val="none" w:sz="0" w:space="0" w:color="auto"/>
            <w:bottom w:val="none" w:sz="0" w:space="0" w:color="auto"/>
            <w:right w:val="none" w:sz="0" w:space="0" w:color="auto"/>
          </w:divBdr>
        </w:div>
        <w:div w:id="604000304">
          <w:marLeft w:val="0"/>
          <w:marRight w:val="0"/>
          <w:marTop w:val="0"/>
          <w:marBottom w:val="0"/>
          <w:divBdr>
            <w:top w:val="none" w:sz="0" w:space="0" w:color="auto"/>
            <w:left w:val="none" w:sz="0" w:space="0" w:color="auto"/>
            <w:bottom w:val="none" w:sz="0" w:space="0" w:color="auto"/>
            <w:right w:val="none" w:sz="0" w:space="0" w:color="auto"/>
          </w:divBdr>
        </w:div>
        <w:div w:id="1539005500">
          <w:marLeft w:val="0"/>
          <w:marRight w:val="0"/>
          <w:marTop w:val="0"/>
          <w:marBottom w:val="0"/>
          <w:divBdr>
            <w:top w:val="none" w:sz="0" w:space="0" w:color="auto"/>
            <w:left w:val="none" w:sz="0" w:space="0" w:color="auto"/>
            <w:bottom w:val="none" w:sz="0" w:space="0" w:color="auto"/>
            <w:right w:val="none" w:sz="0" w:space="0" w:color="auto"/>
          </w:divBdr>
        </w:div>
        <w:div w:id="541484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528004-16c4-43aa-9dc9-284b369c9f47">
      <Terms xmlns="http://schemas.microsoft.com/office/infopath/2007/PartnerControls"/>
    </lcf76f155ced4ddcb4097134ff3c332f>
    <TaxCatchAll xmlns="7088eda6-e32e-4c0b-a67c-5aebbb438ba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962D4A394619498B1F698137C38EFE" ma:contentTypeVersion="15" ma:contentTypeDescription="Create a new document." ma:contentTypeScope="" ma:versionID="cdca61f9c4cc83847aaf0dbf03e6b12d">
  <xsd:schema xmlns:xsd="http://www.w3.org/2001/XMLSchema" xmlns:xs="http://www.w3.org/2001/XMLSchema" xmlns:p="http://schemas.microsoft.com/office/2006/metadata/properties" xmlns:ns2="13528004-16c4-43aa-9dc9-284b369c9f47" xmlns:ns3="7088eda6-e32e-4c0b-a67c-5aebbb438ba8" targetNamespace="http://schemas.microsoft.com/office/2006/metadata/properties" ma:root="true" ma:fieldsID="25e23b29dd966ad6036fe6e9b11c7146" ns2:_="" ns3:_="">
    <xsd:import namespace="13528004-16c4-43aa-9dc9-284b369c9f47"/>
    <xsd:import namespace="7088eda6-e32e-4c0b-a67c-5aebbb438b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28004-16c4-43aa-9dc9-284b369c9f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d4ed6-3cf9-468f-bc49-0d660463b57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88eda6-e32e-4c0b-a67c-5aebbb438b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b225e9e-54e4-4c5b-accc-8a384b4ca590}" ma:internalName="TaxCatchAll" ma:showField="CatchAllData" ma:web="7088eda6-e32e-4c0b-a67c-5aebbb438b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517E55-8A58-419D-A3AC-0AFDDC20905D}">
  <ds:schemaRefs>
    <ds:schemaRef ds:uri="http://schemas.openxmlformats.org/officeDocument/2006/bibliography"/>
  </ds:schemaRefs>
</ds:datastoreItem>
</file>

<file path=customXml/itemProps2.xml><?xml version="1.0" encoding="utf-8"?>
<ds:datastoreItem xmlns:ds="http://schemas.openxmlformats.org/officeDocument/2006/customXml" ds:itemID="{09BF72E8-36C0-4040-AC78-CC178C2A8D90}">
  <ds:schemaRefs>
    <ds:schemaRef ds:uri="http://schemas.microsoft.com/sharepoint/v3/contenttype/forms"/>
  </ds:schemaRefs>
</ds:datastoreItem>
</file>

<file path=customXml/itemProps3.xml><?xml version="1.0" encoding="utf-8"?>
<ds:datastoreItem xmlns:ds="http://schemas.openxmlformats.org/officeDocument/2006/customXml" ds:itemID="{41E63A57-5D4E-4218-AF93-6C7AB3252278}">
  <ds:schemaRefs>
    <ds:schemaRef ds:uri="http://schemas.microsoft.com/office/2006/metadata/properties"/>
    <ds:schemaRef ds:uri="http://schemas.microsoft.com/office/infopath/2007/PartnerControls"/>
    <ds:schemaRef ds:uri="13528004-16c4-43aa-9dc9-284b369c9f47"/>
    <ds:schemaRef ds:uri="7088eda6-e32e-4c0b-a67c-5aebbb438ba8"/>
  </ds:schemaRefs>
</ds:datastoreItem>
</file>

<file path=customXml/itemProps4.xml><?xml version="1.0" encoding="utf-8"?>
<ds:datastoreItem xmlns:ds="http://schemas.openxmlformats.org/officeDocument/2006/customXml" ds:itemID="{FCA445B3-4035-436D-8D12-0C42EFD0D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28004-16c4-43aa-9dc9-284b369c9f47"/>
    <ds:schemaRef ds:uri="7088eda6-e32e-4c0b-a67c-5aebbb438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Amedome</dc:creator>
  <cp:keywords/>
  <dc:description/>
  <cp:lastModifiedBy>Chinwe Amaizu</cp:lastModifiedBy>
  <cp:revision>13</cp:revision>
  <dcterms:created xsi:type="dcterms:W3CDTF">2024-05-23T15:38:00Z</dcterms:created>
  <dcterms:modified xsi:type="dcterms:W3CDTF">2024-06-10T09:03:00Z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0x01010093962D4A394619498B1F698137C38EFE</vt:lpwstr>
  </property>
</Properties>
</file>