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C61CC">
      <w:pPr>
        <w:pStyle w:val="15"/>
        <w:shd w:val="clear" w:color="auto" w:fill="F5F5F5"/>
        <w:spacing w:before="180" w:beforeAutospacing="0" w:after="0" w:afterAutospacing="0"/>
        <w:rPr>
          <w:sz w:val="26"/>
          <w:szCs w:val="26"/>
          <w:lang w:val="en-GB"/>
        </w:rPr>
      </w:pPr>
      <w:r>
        <w:rPr>
          <w:sz w:val="26"/>
          <w:szCs w:val="26"/>
          <w:lang w:val="en-GB"/>
        </w:rPr>
        <w:t>NAME: OKEKE MUNACHIMSO</w:t>
      </w:r>
    </w:p>
    <w:p w14:paraId="6901ED27">
      <w:pPr>
        <w:pStyle w:val="15"/>
        <w:shd w:val="clear" w:color="auto" w:fill="F5F5F5"/>
        <w:spacing w:before="180" w:beforeAutospacing="0" w:after="0" w:afterAutospacing="0"/>
        <w:rPr>
          <w:sz w:val="26"/>
          <w:szCs w:val="26"/>
          <w:lang w:val="en-GB"/>
        </w:rPr>
      </w:pPr>
      <w:r>
        <w:rPr>
          <w:sz w:val="26"/>
          <w:szCs w:val="26"/>
          <w:lang w:val="en-GB"/>
        </w:rPr>
        <w:t>SCHOOL: GOLDENVILLE PALM COLLEGE</w:t>
      </w:r>
    </w:p>
    <w:p w14:paraId="4B0B1998">
      <w:pPr>
        <w:pStyle w:val="15"/>
        <w:shd w:val="clear" w:color="auto" w:fill="F5F5F5"/>
        <w:spacing w:before="180" w:beforeAutospacing="0" w:after="0" w:afterAutospacing="0"/>
        <w:rPr>
          <w:sz w:val="26"/>
          <w:szCs w:val="26"/>
          <w:lang w:val="en-GB"/>
        </w:rPr>
      </w:pPr>
      <w:r>
        <w:rPr>
          <w:sz w:val="26"/>
          <w:szCs w:val="26"/>
          <w:lang w:val="en-GB"/>
        </w:rPr>
        <w:t>CLASS: YEAR 9</w:t>
      </w:r>
    </w:p>
    <w:p w14:paraId="16707306">
      <w:pPr>
        <w:pStyle w:val="15"/>
        <w:shd w:val="clear" w:color="auto" w:fill="F5F5F5"/>
        <w:spacing w:before="180" w:beforeAutospacing="0" w:after="0" w:afterAutospacing="0"/>
        <w:rPr>
          <w:color w:val="111111"/>
          <w:sz w:val="26"/>
          <w:szCs w:val="26"/>
        </w:rPr>
      </w:pPr>
      <w:r>
        <w:rPr>
          <w:sz w:val="26"/>
          <w:szCs w:val="26"/>
          <w:lang w:val="en-GB"/>
        </w:rPr>
        <w:t xml:space="preserve">  </w:t>
      </w:r>
      <w:r>
        <w:rPr>
          <w:color w:val="111111"/>
          <w:sz w:val="26"/>
          <w:szCs w:val="26"/>
        </w:rPr>
        <w:t>If I could invent something, I would create a device that could instantly translate spoken language into any other language in real-time. This invention would be a small, portable gadget that people could carry with them wherever they go. It would have a sleek design, similar to a modern smartphone, and would be equipped with advanced artificial intelligence to ensure accurate and natural translations.</w:t>
      </w:r>
    </w:p>
    <w:p w14:paraId="72F975EF">
      <w:pPr>
        <w:pStyle w:val="15"/>
        <w:shd w:val="clear" w:color="auto" w:fill="F5F5F5"/>
        <w:spacing w:before="180" w:beforeAutospacing="0" w:after="0" w:afterAutospacing="0"/>
        <w:rPr>
          <w:rFonts w:hint="default"/>
          <w:color w:val="111111"/>
          <w:sz w:val="26"/>
          <w:szCs w:val="26"/>
          <w:lang w:val="en-US"/>
        </w:rPr>
      </w:pPr>
      <w:r>
        <w:rPr>
          <w:color w:val="111111"/>
          <w:sz w:val="26"/>
          <w:szCs w:val="26"/>
        </w:rPr>
        <w:t xml:space="preserve">The need for such a device is evident in our increasingly globalized world. Language barriers often hinder communication, leading to misunderstandings and missed opportunities. Whether it’s for business, travel, or personal relationships, being able to communicate effortlessly with people from </w:t>
      </w:r>
      <w:bookmarkStart w:id="0" w:name="_GoBack"/>
      <w:bookmarkEnd w:id="0"/>
      <w:r>
        <w:rPr>
          <w:color w:val="111111"/>
          <w:sz w:val="26"/>
          <w:szCs w:val="26"/>
        </w:rPr>
        <w:t>different linguistic backgrounds would be incredibly valuable.</w:t>
      </w:r>
    </w:p>
    <w:p w14:paraId="672E39F9">
      <w:pPr>
        <w:pStyle w:val="15"/>
        <w:shd w:val="clear" w:color="auto" w:fill="F5F5F5"/>
        <w:spacing w:before="180" w:beforeAutospacing="0" w:after="0" w:afterAutospacing="0"/>
        <w:rPr>
          <w:color w:val="111111"/>
          <w:sz w:val="26"/>
          <w:szCs w:val="26"/>
        </w:rPr>
      </w:pPr>
      <w:r>
        <w:rPr>
          <w:color w:val="111111"/>
          <w:sz w:val="26"/>
          <w:szCs w:val="26"/>
        </w:rPr>
        <w:t xml:space="preserve">Imagine a world where </w:t>
      </w:r>
      <w:r>
        <w:rPr>
          <w:color w:val="111111"/>
          <w:sz w:val="26"/>
          <w:szCs w:val="26"/>
          <w:lang w:val="en-US"/>
        </w:rPr>
        <w:t>travellers</w:t>
      </w:r>
      <w:r>
        <w:rPr>
          <w:color w:val="111111"/>
          <w:sz w:val="26"/>
          <w:szCs w:val="26"/>
        </w:rPr>
        <w:t xml:space="preserve"> could explore new countries without worrying about language differences. They could ask for directions, order food, and engage in meaningful conversations with locals, all with the help of this device. In business, international meetings and negotiations would become smoother and more efficient, fostering better collaboration and understanding between companies from different parts of the world.</w:t>
      </w:r>
    </w:p>
    <w:p w14:paraId="1BB61836">
      <w:pPr>
        <w:pStyle w:val="15"/>
        <w:shd w:val="clear" w:color="auto" w:fill="F5F5F5"/>
        <w:spacing w:before="180" w:beforeAutospacing="0" w:after="0" w:afterAutospacing="0"/>
        <w:rPr>
          <w:color w:val="111111"/>
          <w:sz w:val="26"/>
          <w:szCs w:val="26"/>
        </w:rPr>
      </w:pPr>
      <w:r>
        <w:rPr>
          <w:color w:val="111111"/>
          <w:sz w:val="26"/>
          <w:szCs w:val="26"/>
        </w:rPr>
        <w:t>Moreover, this invention would promote cultural exchange and empathy. By breaking down language barriers, people would be more inclined to learn about and appreciate different cultures. It would encourage a sense of global community and mutual respect, as individuals could connect on a deeper level despite their linguistic differences.</w:t>
      </w:r>
    </w:p>
    <w:p w14:paraId="6D65C446">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Speech Recognition:</w:t>
      </w:r>
    </w:p>
    <w:p w14:paraId="74279887">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device would have a high-quality microphone to capture spoken language.</w:t>
      </w:r>
    </w:p>
    <w:p w14:paraId="2E1370D9">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Advanced speech recognition algorithms would process the audio input, converting it into text.</w:t>
      </w:r>
    </w:p>
    <w:p w14:paraId="3ADD0DC6">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Natural Language Processing (NLP):</w:t>
      </w:r>
    </w:p>
    <w:p w14:paraId="4D662FB5">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transcribed text would undergo NLP techniques to extract meaning, context, and intent.</w:t>
      </w:r>
    </w:p>
    <w:p w14:paraId="6441173B">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device would identify the source language and the desired target language.</w:t>
      </w:r>
    </w:p>
    <w:p w14:paraId="30252287">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Translation Engine:</w:t>
      </w:r>
    </w:p>
    <w:p w14:paraId="1BAA64B2">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A powerful translation engine, based on neural networks or other AI models, would perform the actual translation.</w:t>
      </w:r>
    </w:p>
    <w:p w14:paraId="72E5B75C">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It would consider grammar, idiomatic expressions, and cultural nuances to generate accurate and natural translations.</w:t>
      </w:r>
    </w:p>
    <w:p w14:paraId="3A228DE0">
      <w:pPr>
        <w:numPr>
          <w:numId w:val="0"/>
        </w:numPr>
        <w:shd w:val="clear" w:color="auto" w:fill="FFFFFF"/>
        <w:spacing w:before="100" w:beforeAutospacing="1" w:after="100" w:afterAutospacing="1" w:line="240" w:lineRule="auto"/>
        <w:ind w:left="1080" w:leftChars="0"/>
        <w:rPr>
          <w:rFonts w:ascii="Times New Roman" w:hAnsi="Times New Roman" w:eastAsia="Times New Roman" w:cs="Times New Roman"/>
          <w:color w:val="111111"/>
          <w:kern w:val="0"/>
          <w:sz w:val="26"/>
          <w:szCs w:val="26"/>
          <w14:ligatures w14:val="none"/>
        </w:rPr>
      </w:pPr>
    </w:p>
    <w:p w14:paraId="71B83530">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Real-Time Output:</w:t>
      </w:r>
    </w:p>
    <w:p w14:paraId="42DD5A83">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translated text would be displayed on the device’s screen or read aloud using synthesized speech.</w:t>
      </w:r>
    </w:p>
    <w:p w14:paraId="40E638F8">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Users could choose between reading the translation or playing it for the conversation partner.</w:t>
      </w:r>
    </w:p>
    <w:p w14:paraId="5B2452B7">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Feedback Loop:</w:t>
      </w:r>
    </w:p>
    <w:p w14:paraId="1B862168">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device would continuously learn and improve from user interactions.</w:t>
      </w:r>
    </w:p>
    <w:p w14:paraId="03BC4DFB">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Users could provide feedback on translation quality, helping refine the algorithms over time.</w:t>
      </w:r>
    </w:p>
    <w:p w14:paraId="6A083653">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Connectivity:</w:t>
      </w:r>
    </w:p>
    <w:p w14:paraId="58190B6E">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device would connect to the internet to access language databases, updates, and improvements.</w:t>
      </w:r>
    </w:p>
    <w:p w14:paraId="53D86FC6">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It could also work offline by storing common phrases and vocabulary.</w:t>
      </w:r>
    </w:p>
    <w:p w14:paraId="3144DF97">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User-Friendly Interface:</w:t>
      </w:r>
    </w:p>
    <w:p w14:paraId="3A426378">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interface would be intuitive, with simple buttons for language selection and other settings.</w:t>
      </w:r>
    </w:p>
    <w:p w14:paraId="1FEED49A">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Users could customize preferences, such as formal vs. informal speech.</w:t>
      </w:r>
    </w:p>
    <w:p w14:paraId="285EE1E7">
      <w:pPr>
        <w:numPr>
          <w:ilvl w:val="0"/>
          <w:numId w:val="1"/>
        </w:numPr>
        <w:shd w:val="clear" w:color="auto" w:fill="FFFFFF"/>
        <w:spacing w:after="0"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b/>
          <w:bCs/>
          <w:color w:val="111111"/>
          <w:kern w:val="0"/>
          <w:sz w:val="26"/>
          <w:szCs w:val="26"/>
          <w14:ligatures w14:val="none"/>
        </w:rPr>
        <w:t>Battery Life and Portability:</w:t>
      </w:r>
    </w:p>
    <w:p w14:paraId="5B0D191B">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Efficient power management would ensure extended battery life.</w:t>
      </w:r>
    </w:p>
    <w:p w14:paraId="68D59136">
      <w:pPr>
        <w:numPr>
          <w:ilvl w:val="1"/>
          <w:numId w:val="1"/>
        </w:numPr>
        <w:shd w:val="clear" w:color="auto" w:fill="FFFFFF"/>
        <w:spacing w:before="100" w:beforeAutospacing="1" w:after="100" w:afterAutospacing="1" w:line="240" w:lineRule="auto"/>
        <w:rPr>
          <w:rFonts w:ascii="Times New Roman" w:hAnsi="Times New Roman" w:eastAsia="Times New Roman" w:cs="Times New Roman"/>
          <w:color w:val="111111"/>
          <w:kern w:val="0"/>
          <w:sz w:val="26"/>
          <w:szCs w:val="26"/>
          <w14:ligatures w14:val="none"/>
        </w:rPr>
      </w:pPr>
      <w:r>
        <w:rPr>
          <w:rFonts w:ascii="Times New Roman" w:hAnsi="Times New Roman" w:eastAsia="Times New Roman" w:cs="Times New Roman"/>
          <w:color w:val="111111"/>
          <w:kern w:val="0"/>
          <w:sz w:val="26"/>
          <w:szCs w:val="26"/>
          <w14:ligatures w14:val="none"/>
        </w:rPr>
        <w:t>The device would be lightweight and compact, fitting easily in a pocket or bag.</w:t>
      </w:r>
    </w:p>
    <w:p w14:paraId="0557F561">
      <w:pPr>
        <w:shd w:val="clear" w:color="auto" w:fill="FFFFFF"/>
        <w:spacing w:before="100" w:beforeAutospacing="1" w:after="100" w:afterAutospacing="1" w:line="240" w:lineRule="auto"/>
        <w:ind w:left="1440"/>
        <w:rPr>
          <w:rFonts w:ascii="Times New Roman" w:hAnsi="Times New Roman" w:eastAsia="Times New Roman" w:cs="Times New Roman"/>
          <w:color w:val="111111"/>
          <w:kern w:val="0"/>
          <w:sz w:val="26"/>
          <w:szCs w:val="26"/>
          <w14:ligatures w14:val="none"/>
        </w:rPr>
      </w:pPr>
      <w:r>
        <w:rPr>
          <w:rFonts w:ascii="Times New Roman" w:hAnsi="Times New Roman" w:cs="Times New Roman"/>
          <w:color w:val="111111"/>
          <w:sz w:val="26"/>
          <w:szCs w:val="26"/>
        </w:rPr>
        <w:t>In conclusion, if I could invent something, it would be a real-time language translation device. This invention would revolutionize communication, making the world a more connected and harmonious place. It would bridge gaps, foster understanding, and open up new possibilities for personal and professional growth</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B4ED6"/>
    <w:multiLevelType w:val="multilevel"/>
    <w:tmpl w:val="2E7B4ED6"/>
    <w:lvl w:ilvl="0" w:tentative="0">
      <w:start w:val="1"/>
      <w:numFmt w:val="decimal"/>
      <w:lvlText w:val="%1."/>
      <w:lvlJc w:val="left"/>
      <w:pPr>
        <w:tabs>
          <w:tab w:val="left" w:pos="810"/>
        </w:tabs>
        <w:ind w:left="81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E4"/>
    <w:rsid w:val="001E040F"/>
    <w:rsid w:val="003F6EC8"/>
    <w:rsid w:val="004D50E6"/>
    <w:rsid w:val="00567AFD"/>
    <w:rsid w:val="006E33E4"/>
    <w:rsid w:val="00754C8D"/>
    <w:rsid w:val="00925D56"/>
    <w:rsid w:val="00B22997"/>
    <w:rsid w:val="00B34F38"/>
    <w:rsid w:val="2DAC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8"/>
    <w:unhideWhenUsed/>
    <w:uiPriority w:val="99"/>
    <w:pPr>
      <w:tabs>
        <w:tab w:val="center" w:pos="4680"/>
        <w:tab w:val="right" w:pos="9360"/>
      </w:tabs>
      <w:spacing w:after="0" w:line="240" w:lineRule="auto"/>
    </w:pPr>
  </w:style>
  <w:style w:type="paragraph" w:styleId="14">
    <w:name w:val="header"/>
    <w:basedOn w:val="1"/>
    <w:link w:val="37"/>
    <w:unhideWhenUsed/>
    <w:uiPriority w:val="99"/>
    <w:pPr>
      <w:tabs>
        <w:tab w:val="center" w:pos="4680"/>
        <w:tab w:val="right" w:pos="9360"/>
      </w:tabs>
      <w:spacing w:after="0" w:line="240" w:lineRule="auto"/>
    </w:pPr>
  </w:style>
  <w:style w:type="paragraph" w:styleId="1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uiPriority w:val="9"/>
    <w:rPr>
      <w:rFonts w:eastAsiaTheme="majorEastAsia" w:cstheme="majorBidi"/>
      <w:color w:val="104862" w:themeColor="accent1" w:themeShade="BF"/>
      <w:sz w:val="28"/>
      <w:szCs w:val="28"/>
    </w:rPr>
  </w:style>
  <w:style w:type="character" w:customStyle="1" w:styleId="22">
    <w:name w:val="Heading 4 Char"/>
    <w:basedOn w:val="11"/>
    <w:link w:val="5"/>
    <w:semiHidden/>
    <w:uiPriority w:val="9"/>
    <w:rPr>
      <w:rFonts w:eastAsiaTheme="majorEastAsia" w:cstheme="majorBidi"/>
      <w:i/>
      <w:iCs/>
      <w:color w:val="104862" w:themeColor="accent1" w:themeShade="BF"/>
    </w:rPr>
  </w:style>
  <w:style w:type="character" w:customStyle="1" w:styleId="23">
    <w:name w:val="Heading 5 Char"/>
    <w:basedOn w:val="11"/>
    <w:link w:val="6"/>
    <w:semiHidden/>
    <w:uiPriority w:val="9"/>
    <w:rPr>
      <w:rFonts w:eastAsiaTheme="majorEastAsia" w:cstheme="majorBidi"/>
      <w:color w:val="10486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Header Char"/>
    <w:basedOn w:val="11"/>
    <w:link w:val="14"/>
    <w:uiPriority w:val="99"/>
  </w:style>
  <w:style w:type="character" w:customStyle="1" w:styleId="38">
    <w:name w:val="Footer Char"/>
    <w:basedOn w:val="11"/>
    <w:link w:val="13"/>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523</Words>
  <Characters>2987</Characters>
  <Lines>24</Lines>
  <Paragraphs>7</Paragraphs>
  <TotalTime>159</TotalTime>
  <ScaleCrop>false</ScaleCrop>
  <LinksUpToDate>false</LinksUpToDate>
  <CharactersWithSpaces>3503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2024-06-29T14:53:00Z</dcterms:created>
  <dc:creator>Mya Raynott</dc:creator>
  <cp:lastModifiedBy>Nzube Chukwuekem</cp:lastModifiedBy>
  <dcterms:modified xsi:type="dcterms:W3CDTF">2024-07-02T10:44:16Z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4F4E9BBD176F481EBA305287D0E93713_12</vt:lpwstr>
  </property>
</Properties>
</file>