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83E4" w14:textId="7103AC03" w:rsidR="00052EBE" w:rsidRDefault="000A2732">
      <w:pPr>
        <w:rPr>
          <w:rFonts w:ascii="Times New Roman" w:hAnsi="Times New Roman" w:cs="Times New Roman"/>
          <w:sz w:val="26"/>
          <w:szCs w:val="26"/>
        </w:rPr>
      </w:pPr>
      <w:r>
        <w:rPr>
          <w:rFonts w:ascii="Times New Roman" w:hAnsi="Times New Roman" w:cs="Times New Roman"/>
          <w:sz w:val="26"/>
          <w:szCs w:val="26"/>
        </w:rPr>
        <w:t>NAME: EJIOGU KENECHUKWU</w:t>
      </w:r>
    </w:p>
    <w:p w14:paraId="1AFE7416" w14:textId="1D5A9101" w:rsidR="000A2732" w:rsidRDefault="000A2732">
      <w:pPr>
        <w:rPr>
          <w:rFonts w:ascii="Times New Roman" w:hAnsi="Times New Roman" w:cs="Times New Roman"/>
          <w:sz w:val="26"/>
          <w:szCs w:val="26"/>
        </w:rPr>
      </w:pPr>
      <w:r>
        <w:rPr>
          <w:rFonts w:ascii="Times New Roman" w:hAnsi="Times New Roman" w:cs="Times New Roman"/>
          <w:sz w:val="26"/>
          <w:szCs w:val="26"/>
        </w:rPr>
        <w:t xml:space="preserve"> SCHOOL: REFINERS HIGH SCHOOL</w:t>
      </w:r>
    </w:p>
    <w:p w14:paraId="73A90490" w14:textId="2C991276" w:rsidR="000A2732" w:rsidRDefault="000A2732">
      <w:pPr>
        <w:rPr>
          <w:rFonts w:ascii="Times New Roman" w:hAnsi="Times New Roman" w:cs="Times New Roman"/>
          <w:sz w:val="26"/>
          <w:szCs w:val="26"/>
        </w:rPr>
      </w:pPr>
      <w:r>
        <w:rPr>
          <w:rFonts w:ascii="Times New Roman" w:hAnsi="Times New Roman" w:cs="Times New Roman"/>
          <w:sz w:val="26"/>
          <w:szCs w:val="26"/>
        </w:rPr>
        <w:t xml:space="preserve">  CLASS: YEAR 9</w:t>
      </w:r>
    </w:p>
    <w:p w14:paraId="70BAA901" w14:textId="77777777" w:rsidR="000A2732" w:rsidRDefault="000A2732">
      <w:pPr>
        <w:rPr>
          <w:rFonts w:ascii="Times New Roman" w:hAnsi="Times New Roman" w:cs="Times New Roman"/>
          <w:sz w:val="26"/>
          <w:szCs w:val="26"/>
        </w:rPr>
      </w:pPr>
    </w:p>
    <w:p w14:paraId="46AB1BD8" w14:textId="77777777" w:rsidR="000A2732" w:rsidRDefault="000A2732">
      <w:pPr>
        <w:rPr>
          <w:rFonts w:ascii="Times New Roman" w:hAnsi="Times New Roman" w:cs="Times New Roman"/>
          <w:sz w:val="26"/>
          <w:szCs w:val="26"/>
        </w:rPr>
      </w:pPr>
    </w:p>
    <w:p w14:paraId="26ACC166" w14:textId="77777777" w:rsidR="000A2732" w:rsidRDefault="000A2732">
      <w:pPr>
        <w:rPr>
          <w:rFonts w:ascii="Times New Roman" w:hAnsi="Times New Roman" w:cs="Times New Roman"/>
          <w:sz w:val="26"/>
          <w:szCs w:val="26"/>
        </w:rPr>
      </w:pPr>
    </w:p>
    <w:p w14:paraId="0327A455" w14:textId="77777777" w:rsidR="000A2732" w:rsidRDefault="000A2732">
      <w:pPr>
        <w:rPr>
          <w:rFonts w:ascii="Times New Roman" w:hAnsi="Times New Roman" w:cs="Times New Roman"/>
          <w:sz w:val="26"/>
          <w:szCs w:val="26"/>
        </w:rPr>
      </w:pPr>
    </w:p>
    <w:p w14:paraId="53711123" w14:textId="77777777" w:rsidR="000A2732" w:rsidRDefault="000A2732">
      <w:pPr>
        <w:rPr>
          <w:rFonts w:ascii="Times New Roman" w:hAnsi="Times New Roman" w:cs="Times New Roman"/>
          <w:sz w:val="26"/>
          <w:szCs w:val="26"/>
        </w:rPr>
      </w:pPr>
    </w:p>
    <w:p w14:paraId="1636B06C" w14:textId="32299E21" w:rsidR="000A2732" w:rsidRDefault="000A2732">
      <w:pPr>
        <w:rPr>
          <w:rFonts w:ascii="Times New Roman" w:hAnsi="Times New Roman" w:cs="Times New Roman"/>
          <w:sz w:val="26"/>
          <w:szCs w:val="26"/>
        </w:rPr>
      </w:pPr>
      <w:r>
        <w:rPr>
          <w:rFonts w:ascii="Times New Roman" w:hAnsi="Times New Roman" w:cs="Times New Roman"/>
          <w:sz w:val="26"/>
          <w:szCs w:val="26"/>
        </w:rPr>
        <w:t xml:space="preserve">TOPIC: Harnessing the future: My vision for battery-less phones   </w:t>
      </w:r>
    </w:p>
    <w:p w14:paraId="10C27E97" w14:textId="107F2713" w:rsidR="000A2732" w:rsidRDefault="000A2732">
      <w:pPr>
        <w:rPr>
          <w:rFonts w:ascii="Times New Roman" w:hAnsi="Times New Roman" w:cs="Times New Roman"/>
          <w:sz w:val="26"/>
          <w:szCs w:val="26"/>
        </w:rPr>
      </w:pPr>
      <w:r>
        <w:rPr>
          <w:rFonts w:ascii="Times New Roman" w:hAnsi="Times New Roman" w:cs="Times New Roman"/>
          <w:sz w:val="26"/>
          <w:szCs w:val="26"/>
        </w:rPr>
        <w:t xml:space="preserve"> </w:t>
      </w:r>
    </w:p>
    <w:p w14:paraId="2AF7882D" w14:textId="682C7F89" w:rsidR="000A2732" w:rsidRDefault="000A2732">
      <w:pPr>
        <w:rPr>
          <w:rFonts w:ascii="Times New Roman" w:hAnsi="Times New Roman" w:cs="Times New Roman"/>
          <w:sz w:val="26"/>
          <w:szCs w:val="26"/>
        </w:rPr>
      </w:pPr>
      <w:r>
        <w:rPr>
          <w:rFonts w:ascii="Times New Roman" w:hAnsi="Times New Roman" w:cs="Times New Roman"/>
          <w:sz w:val="26"/>
          <w:szCs w:val="26"/>
        </w:rPr>
        <w:t>In an era where technology is advancing at an unprecedented pace the possibilities for innovation are limitless. One invention that I would like to bring to life is the concept of battery-less phone</w:t>
      </w:r>
      <w:r w:rsidR="008612A0">
        <w:rPr>
          <w:rFonts w:ascii="Times New Roman" w:hAnsi="Times New Roman" w:cs="Times New Roman"/>
          <w:sz w:val="26"/>
          <w:szCs w:val="26"/>
        </w:rPr>
        <w:t>s</w:t>
      </w:r>
      <w:r>
        <w:rPr>
          <w:rFonts w:ascii="Times New Roman" w:hAnsi="Times New Roman" w:cs="Times New Roman"/>
          <w:sz w:val="26"/>
          <w:szCs w:val="26"/>
        </w:rPr>
        <w:t xml:space="preserve">. Imagine a world were your phone never runs out of power, where the constant need to charge our devices becomes </w:t>
      </w:r>
      <w:r w:rsidR="00C7236C">
        <w:rPr>
          <w:rFonts w:ascii="Times New Roman" w:hAnsi="Times New Roman" w:cs="Times New Roman"/>
          <w:sz w:val="26"/>
          <w:szCs w:val="26"/>
        </w:rPr>
        <w:t>outdated</w:t>
      </w:r>
      <w:r>
        <w:rPr>
          <w:rFonts w:ascii="Times New Roman" w:hAnsi="Times New Roman" w:cs="Times New Roman"/>
          <w:sz w:val="26"/>
          <w:szCs w:val="26"/>
        </w:rPr>
        <w:t>. This is not just a drea</w:t>
      </w:r>
      <w:r w:rsidR="008612A0">
        <w:rPr>
          <w:rFonts w:ascii="Times New Roman" w:hAnsi="Times New Roman" w:cs="Times New Roman"/>
          <w:sz w:val="26"/>
          <w:szCs w:val="26"/>
        </w:rPr>
        <w:t>m</w:t>
      </w:r>
      <w:r>
        <w:rPr>
          <w:rFonts w:ascii="Times New Roman" w:hAnsi="Times New Roman" w:cs="Times New Roman"/>
          <w:sz w:val="26"/>
          <w:szCs w:val="26"/>
        </w:rPr>
        <w:t>, but a potential reality that could revolutionize our digital world.</w:t>
      </w:r>
    </w:p>
    <w:p w14:paraId="2C209755" w14:textId="495F5873" w:rsidR="000A2732" w:rsidRDefault="000A2732">
      <w:pPr>
        <w:rPr>
          <w:rFonts w:ascii="Times New Roman" w:hAnsi="Times New Roman" w:cs="Times New Roman"/>
          <w:sz w:val="26"/>
          <w:szCs w:val="26"/>
        </w:rPr>
      </w:pPr>
      <w:r>
        <w:rPr>
          <w:rFonts w:ascii="Times New Roman" w:hAnsi="Times New Roman" w:cs="Times New Roman"/>
          <w:sz w:val="26"/>
          <w:szCs w:val="26"/>
        </w:rPr>
        <w:t>The idea of battery-less phones is not as far</w:t>
      </w:r>
      <w:r w:rsidR="008612A0">
        <w:rPr>
          <w:rFonts w:ascii="Times New Roman" w:hAnsi="Times New Roman" w:cs="Times New Roman"/>
          <w:sz w:val="26"/>
          <w:szCs w:val="26"/>
        </w:rPr>
        <w:t xml:space="preserve">-fetched as it may seem. The principle behind it is to harness energy from ambient sources such as radio waves, solar </w:t>
      </w:r>
      <w:r w:rsidR="00C7236C">
        <w:rPr>
          <w:rFonts w:ascii="Times New Roman" w:hAnsi="Times New Roman" w:cs="Times New Roman"/>
          <w:sz w:val="26"/>
          <w:szCs w:val="26"/>
        </w:rPr>
        <w:t>energy,</w:t>
      </w:r>
      <w:r w:rsidR="008612A0">
        <w:rPr>
          <w:rFonts w:ascii="Times New Roman" w:hAnsi="Times New Roman" w:cs="Times New Roman"/>
          <w:sz w:val="26"/>
          <w:szCs w:val="26"/>
        </w:rPr>
        <w:t xml:space="preserve"> or even kinetic energy from our movements, to power our phone. This would eliminate the need for traditional batteries that may not have unlimited lifespan, but also pose environmental challenges due to their disposal.</w:t>
      </w:r>
    </w:p>
    <w:p w14:paraId="691FCDCE" w14:textId="48FB7255" w:rsidR="008612A0" w:rsidRDefault="008612A0">
      <w:pPr>
        <w:rPr>
          <w:rFonts w:ascii="Times New Roman" w:hAnsi="Times New Roman" w:cs="Times New Roman"/>
          <w:sz w:val="26"/>
          <w:szCs w:val="26"/>
        </w:rPr>
      </w:pPr>
      <w:r>
        <w:rPr>
          <w:rFonts w:ascii="Times New Roman" w:hAnsi="Times New Roman" w:cs="Times New Roman"/>
          <w:sz w:val="26"/>
          <w:szCs w:val="26"/>
        </w:rPr>
        <w:t xml:space="preserve">The benefits of battery-less phones are manifold. Firstly, it would provide unlimited uptime for our devices, enhancing productivity and connectivity. Secondly, it would reduce electronic waste and the environmental impact associated with battery production and disposal. Lastly, it could lead to thinner, lighter phones as the space occupied by batteries could </w:t>
      </w:r>
      <w:proofErr w:type="gramStart"/>
      <w:r>
        <w:rPr>
          <w:rFonts w:ascii="Times New Roman" w:hAnsi="Times New Roman" w:cs="Times New Roman"/>
          <w:sz w:val="26"/>
          <w:szCs w:val="26"/>
        </w:rPr>
        <w:t>be utilized</w:t>
      </w:r>
      <w:proofErr w:type="gramEnd"/>
      <w:r>
        <w:rPr>
          <w:rFonts w:ascii="Times New Roman" w:hAnsi="Times New Roman" w:cs="Times New Roman"/>
          <w:sz w:val="26"/>
          <w:szCs w:val="26"/>
        </w:rPr>
        <w:t xml:space="preserve"> for other features.</w:t>
      </w:r>
    </w:p>
    <w:p w14:paraId="086DA2D0" w14:textId="0EBA1212" w:rsidR="008612A0" w:rsidRDefault="008612A0">
      <w:pPr>
        <w:rPr>
          <w:rFonts w:ascii="Times New Roman" w:hAnsi="Times New Roman" w:cs="Times New Roman"/>
          <w:sz w:val="26"/>
          <w:szCs w:val="26"/>
        </w:rPr>
      </w:pPr>
      <w:r>
        <w:rPr>
          <w:rFonts w:ascii="Times New Roman" w:hAnsi="Times New Roman" w:cs="Times New Roman"/>
          <w:sz w:val="26"/>
          <w:szCs w:val="26"/>
        </w:rPr>
        <w:t>However, the path to battery-less phones is not without its challenges. The main hurdle is the development of efficient energy harvesting and storage</w:t>
      </w:r>
      <w:r w:rsidR="00082EE9">
        <w:rPr>
          <w:rFonts w:ascii="Times New Roman" w:hAnsi="Times New Roman" w:cs="Times New Roman"/>
          <w:sz w:val="26"/>
          <w:szCs w:val="26"/>
        </w:rPr>
        <w:t xml:space="preserve"> systems that can provide a steady power supply. Additionally, the current high-power consumptions of phones need to </w:t>
      </w:r>
      <w:proofErr w:type="gramStart"/>
      <w:r w:rsidR="00082EE9">
        <w:rPr>
          <w:rFonts w:ascii="Times New Roman" w:hAnsi="Times New Roman" w:cs="Times New Roman"/>
          <w:sz w:val="26"/>
          <w:szCs w:val="26"/>
        </w:rPr>
        <w:t>be addressed</w:t>
      </w:r>
      <w:proofErr w:type="gramEnd"/>
      <w:r w:rsidR="00082EE9">
        <w:rPr>
          <w:rFonts w:ascii="Times New Roman" w:hAnsi="Times New Roman" w:cs="Times New Roman"/>
          <w:sz w:val="26"/>
          <w:szCs w:val="26"/>
        </w:rPr>
        <w:t>. Potential solutions include the development of low power components and software optimization to reduce power consumption.</w:t>
      </w:r>
    </w:p>
    <w:p w14:paraId="17A9E9ED" w14:textId="11ED9021" w:rsidR="00082EE9" w:rsidRPr="000A2732" w:rsidRDefault="00082EE9">
      <w:pPr>
        <w:rPr>
          <w:rFonts w:ascii="Times New Roman" w:hAnsi="Times New Roman" w:cs="Times New Roman"/>
          <w:sz w:val="26"/>
          <w:szCs w:val="26"/>
        </w:rPr>
      </w:pPr>
      <w:r>
        <w:rPr>
          <w:rFonts w:ascii="Times New Roman" w:hAnsi="Times New Roman" w:cs="Times New Roman"/>
          <w:sz w:val="26"/>
          <w:szCs w:val="26"/>
        </w:rPr>
        <w:t xml:space="preserve">In conclusion, the invention of battery-less phones could mark a significant milestone in our technological evolution. While there are challenges to overcome, the potential benefits make it a worthwhile </w:t>
      </w:r>
      <w:r w:rsidR="00C7236C">
        <w:rPr>
          <w:rFonts w:ascii="Times New Roman" w:hAnsi="Times New Roman" w:cs="Times New Roman"/>
          <w:sz w:val="26"/>
          <w:szCs w:val="26"/>
        </w:rPr>
        <w:t>endeavor,</w:t>
      </w:r>
      <w:r>
        <w:rPr>
          <w:rFonts w:ascii="Times New Roman" w:hAnsi="Times New Roman" w:cs="Times New Roman"/>
          <w:sz w:val="26"/>
          <w:szCs w:val="26"/>
        </w:rPr>
        <w:t xml:space="preserve"> as an aspiring inventor, I am excited by the </w:t>
      </w:r>
      <w:r>
        <w:rPr>
          <w:rFonts w:ascii="Times New Roman" w:hAnsi="Times New Roman" w:cs="Times New Roman"/>
          <w:sz w:val="26"/>
          <w:szCs w:val="26"/>
        </w:rPr>
        <w:lastRenderedPageBreak/>
        <w:t>prospect of contributing to this revolutionary change and make our digital lives more sustainable and efficient.</w:t>
      </w:r>
    </w:p>
    <w:sectPr w:rsidR="00082EE9" w:rsidRPr="000A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32"/>
    <w:rsid w:val="00052EBE"/>
    <w:rsid w:val="00082EE9"/>
    <w:rsid w:val="000A2732"/>
    <w:rsid w:val="00460704"/>
    <w:rsid w:val="008612A0"/>
    <w:rsid w:val="00C7236C"/>
    <w:rsid w:val="00E15240"/>
    <w:rsid w:val="00F3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4CE3"/>
  <w15:chartTrackingRefBased/>
  <w15:docId w15:val="{6BAC5D1F-1050-4E0C-99C1-DDB2C1FB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732"/>
    <w:rPr>
      <w:rFonts w:eastAsiaTheme="majorEastAsia" w:cstheme="majorBidi"/>
      <w:color w:val="272727" w:themeColor="text1" w:themeTint="D8"/>
    </w:rPr>
  </w:style>
  <w:style w:type="paragraph" w:styleId="Title">
    <w:name w:val="Title"/>
    <w:basedOn w:val="Normal"/>
    <w:next w:val="Normal"/>
    <w:link w:val="TitleChar"/>
    <w:uiPriority w:val="10"/>
    <w:qFormat/>
    <w:rsid w:val="000A2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732"/>
    <w:pPr>
      <w:spacing w:before="160"/>
      <w:jc w:val="center"/>
    </w:pPr>
    <w:rPr>
      <w:i/>
      <w:iCs/>
      <w:color w:val="404040" w:themeColor="text1" w:themeTint="BF"/>
    </w:rPr>
  </w:style>
  <w:style w:type="character" w:customStyle="1" w:styleId="QuoteChar">
    <w:name w:val="Quote Char"/>
    <w:basedOn w:val="DefaultParagraphFont"/>
    <w:link w:val="Quote"/>
    <w:uiPriority w:val="29"/>
    <w:rsid w:val="000A2732"/>
    <w:rPr>
      <w:i/>
      <w:iCs/>
      <w:color w:val="404040" w:themeColor="text1" w:themeTint="BF"/>
    </w:rPr>
  </w:style>
  <w:style w:type="paragraph" w:styleId="ListParagraph">
    <w:name w:val="List Paragraph"/>
    <w:basedOn w:val="Normal"/>
    <w:uiPriority w:val="34"/>
    <w:qFormat/>
    <w:rsid w:val="000A2732"/>
    <w:pPr>
      <w:ind w:left="720"/>
      <w:contextualSpacing/>
    </w:pPr>
  </w:style>
  <w:style w:type="character" w:styleId="IntenseEmphasis">
    <w:name w:val="Intense Emphasis"/>
    <w:basedOn w:val="DefaultParagraphFont"/>
    <w:uiPriority w:val="21"/>
    <w:qFormat/>
    <w:rsid w:val="000A2732"/>
    <w:rPr>
      <w:i/>
      <w:iCs/>
      <w:color w:val="0F4761" w:themeColor="accent1" w:themeShade="BF"/>
    </w:rPr>
  </w:style>
  <w:style w:type="paragraph" w:styleId="IntenseQuote">
    <w:name w:val="Intense Quote"/>
    <w:basedOn w:val="Normal"/>
    <w:next w:val="Normal"/>
    <w:link w:val="IntenseQuoteChar"/>
    <w:uiPriority w:val="30"/>
    <w:qFormat/>
    <w:rsid w:val="000A2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732"/>
    <w:rPr>
      <w:i/>
      <w:iCs/>
      <w:color w:val="0F4761" w:themeColor="accent1" w:themeShade="BF"/>
    </w:rPr>
  </w:style>
  <w:style w:type="character" w:styleId="IntenseReference">
    <w:name w:val="Intense Reference"/>
    <w:basedOn w:val="DefaultParagraphFont"/>
    <w:uiPriority w:val="32"/>
    <w:qFormat/>
    <w:rsid w:val="000A2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Amadi, Uchechi</dc:creator>
  <cp:keywords/>
  <dc:description/>
  <cp:lastModifiedBy>Amadi, Uchechi</cp:lastModifiedBy>
  <cp:revision>2</cp:revision>
  <dcterms:created xsi:type="dcterms:W3CDTF">2024-07-01T15:38:00Z</dcterms:created>
  <dcterms:modified xsi:type="dcterms:W3CDTF">2024-07-01T16:07:00Z</dcterms:modified>
</cp:coreProperties>
</file>