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7A" w:rsidRPr="00E3454C" w:rsidRDefault="0018087A" w:rsidP="0018087A">
      <w:pPr>
        <w:shd w:val="clear" w:color="auto" w:fill="FFFFFF"/>
        <w:spacing w:after="0" w:line="240" w:lineRule="auto"/>
        <w:rPr>
          <w:rFonts w:ascii="Times New Roman" w:eastAsia="Times New Roman" w:hAnsi="Times New Roman" w:cs="Times New Roman"/>
          <w:b/>
          <w:color w:val="222222"/>
          <w:sz w:val="26"/>
          <w:szCs w:val="26"/>
        </w:rPr>
      </w:pPr>
      <w:r w:rsidRPr="00E3454C">
        <w:rPr>
          <w:rFonts w:ascii="Times New Roman" w:eastAsia="Times New Roman" w:hAnsi="Times New Roman" w:cs="Times New Roman"/>
          <w:b/>
          <w:color w:val="222222"/>
          <w:sz w:val="26"/>
          <w:szCs w:val="26"/>
        </w:rPr>
        <w:t>Daniel C</w:t>
      </w:r>
      <w:r>
        <w:rPr>
          <w:rFonts w:ascii="Times New Roman" w:eastAsia="Times New Roman" w:hAnsi="Times New Roman" w:cs="Times New Roman"/>
          <w:b/>
          <w:color w:val="222222"/>
          <w:sz w:val="26"/>
          <w:szCs w:val="26"/>
        </w:rPr>
        <w:t>hukwujinduanyi</w:t>
      </w:r>
      <w:r w:rsidRPr="00E3454C">
        <w:rPr>
          <w:rFonts w:ascii="Times New Roman" w:eastAsia="Times New Roman" w:hAnsi="Times New Roman" w:cs="Times New Roman"/>
          <w:b/>
          <w:color w:val="222222"/>
          <w:sz w:val="26"/>
          <w:szCs w:val="26"/>
        </w:rPr>
        <w:t xml:space="preserve"> Nwuche</w:t>
      </w:r>
    </w:p>
    <w:p w:rsidR="0018087A" w:rsidRPr="00E3454C" w:rsidRDefault="0018087A" w:rsidP="0018087A">
      <w:pPr>
        <w:shd w:val="clear" w:color="auto" w:fill="FFFFFF"/>
        <w:spacing w:after="0" w:line="24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JSS 2,</w:t>
      </w:r>
    </w:p>
    <w:p w:rsidR="0018087A" w:rsidRPr="00E3454C" w:rsidRDefault="0018087A" w:rsidP="0018087A">
      <w:pPr>
        <w:shd w:val="clear" w:color="auto" w:fill="FFFFFF"/>
        <w:spacing w:after="0" w:line="24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Krosa Model School, Amawbia,</w:t>
      </w:r>
    </w:p>
    <w:p w:rsidR="0018087A" w:rsidRPr="00E3454C" w:rsidRDefault="0018087A" w:rsidP="0018087A">
      <w:pPr>
        <w:shd w:val="clear" w:color="auto" w:fill="FFFFFF"/>
        <w:spacing w:after="0" w:line="24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Awka South L.G.A, Anambra State</w:t>
      </w:r>
      <w:r w:rsidR="00AD256C">
        <w:rPr>
          <w:rFonts w:ascii="Times New Roman" w:eastAsia="Times New Roman" w:hAnsi="Times New Roman" w:cs="Times New Roman"/>
          <w:color w:val="222222"/>
          <w:sz w:val="26"/>
          <w:szCs w:val="26"/>
        </w:rPr>
        <w:t>,Nigeria</w:t>
      </w:r>
    </w:p>
    <w:p w:rsidR="0018087A" w:rsidRPr="00E3454C" w:rsidRDefault="0018087A" w:rsidP="0018087A">
      <w:pPr>
        <w:shd w:val="clear" w:color="auto" w:fill="FFFFFF"/>
        <w:spacing w:after="0" w:line="240" w:lineRule="auto"/>
        <w:jc w:val="both"/>
        <w:rPr>
          <w:rFonts w:ascii="Times New Roman" w:eastAsia="Times New Roman" w:hAnsi="Times New Roman" w:cs="Times New Roman"/>
          <w:color w:val="222222"/>
          <w:sz w:val="26"/>
          <w:szCs w:val="26"/>
        </w:rPr>
      </w:pPr>
    </w:p>
    <w:p w:rsidR="0018087A" w:rsidRDefault="0018087A" w:rsidP="00AE3431">
      <w:pPr>
        <w:shd w:val="clear" w:color="auto" w:fill="FFFFFF"/>
        <w:spacing w:after="0" w:line="360" w:lineRule="auto"/>
        <w:jc w:val="center"/>
        <w:rPr>
          <w:rFonts w:ascii="Times New Roman" w:eastAsia="Times New Roman" w:hAnsi="Times New Roman" w:cs="Times New Roman"/>
          <w:b/>
          <w:color w:val="222222"/>
          <w:sz w:val="26"/>
          <w:szCs w:val="26"/>
        </w:rPr>
      </w:pPr>
    </w:p>
    <w:p w:rsidR="00AE3431" w:rsidRPr="00E3454C" w:rsidRDefault="00AE3431" w:rsidP="0018087A">
      <w:pPr>
        <w:shd w:val="clear" w:color="auto" w:fill="FFFFFF"/>
        <w:spacing w:after="0" w:line="360" w:lineRule="auto"/>
        <w:jc w:val="center"/>
        <w:rPr>
          <w:rFonts w:ascii="Times New Roman" w:eastAsia="Times New Roman" w:hAnsi="Times New Roman" w:cs="Times New Roman"/>
          <w:b/>
          <w:color w:val="222222"/>
          <w:sz w:val="26"/>
          <w:szCs w:val="26"/>
        </w:rPr>
      </w:pPr>
      <w:r w:rsidRPr="00E3454C">
        <w:rPr>
          <w:rFonts w:ascii="Times New Roman" w:eastAsia="Times New Roman" w:hAnsi="Times New Roman" w:cs="Times New Roman"/>
          <w:b/>
          <w:color w:val="222222"/>
          <w:sz w:val="26"/>
          <w:szCs w:val="26"/>
        </w:rPr>
        <w:t>IF I COULD INVENT A NEW THING</w:t>
      </w:r>
    </w:p>
    <w:p w:rsidR="00AE3431" w:rsidRPr="00E3454C" w:rsidRDefault="00AE3431" w:rsidP="00AE3431">
      <w:pPr>
        <w:shd w:val="clear" w:color="auto" w:fill="FFFFFF"/>
        <w:spacing w:after="0" w:line="360" w:lineRule="auto"/>
        <w:jc w:val="center"/>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b/>
          <w:color w:val="222222"/>
          <w:sz w:val="26"/>
          <w:szCs w:val="26"/>
        </w:rPr>
      </w:pPr>
      <w:r w:rsidRPr="00E3454C">
        <w:rPr>
          <w:rFonts w:ascii="Times New Roman" w:eastAsia="Times New Roman" w:hAnsi="Times New Roman" w:cs="Times New Roman"/>
          <w:b/>
          <w:color w:val="222222"/>
          <w:sz w:val="26"/>
          <w:szCs w:val="26"/>
        </w:rPr>
        <w:t>Introduction:</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“Innovation distinguishes between a leader and a follower," said Steve Jobs. The power of invention lies in its ability to transform lives and shape the future. If I could invent a new thing, I plan to invent a universal, self-sustaining energy generator, capable of providing clean, renewable energy to all and sundry. This invention would revolutionize the way we power our lives, combat climate change and ensure a sustainable future for generations to come.</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b/>
          <w:color w:val="222222"/>
          <w:sz w:val="26"/>
          <w:szCs w:val="26"/>
        </w:rPr>
      </w:pPr>
      <w:r w:rsidRPr="00E3454C">
        <w:rPr>
          <w:rFonts w:ascii="Times New Roman" w:eastAsia="Times New Roman" w:hAnsi="Times New Roman" w:cs="Times New Roman"/>
          <w:b/>
          <w:color w:val="222222"/>
          <w:sz w:val="26"/>
          <w:szCs w:val="26"/>
        </w:rPr>
        <w:t>Description:</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The universal energy generator I envision is a compact, portable device that harnesses energy from multiple renewable sources such as solar, wind, and kinetic energy. You can imagine a sleek, cube-shaped device that can be easily transported and deployed anywhere, from bustling cities to remote villages. Equipped with advanced photovoltaic cells, miniature wind turbines, and an innovative kinetic energy capture system, this generator would convert natural energy into electricity efficiently and reliably. Its modular design allows for scalability, making it suitable for both personal use and large-scale applications.</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b/>
          <w:color w:val="222222"/>
          <w:sz w:val="26"/>
          <w:szCs w:val="26"/>
        </w:rPr>
      </w:pPr>
      <w:r w:rsidRPr="00E3454C">
        <w:rPr>
          <w:rFonts w:ascii="Times New Roman" w:eastAsia="Times New Roman" w:hAnsi="Times New Roman" w:cs="Times New Roman"/>
          <w:b/>
          <w:color w:val="222222"/>
          <w:sz w:val="26"/>
          <w:szCs w:val="26"/>
        </w:rPr>
        <w:t>Benefits and Impact:</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 xml:space="preserve">The potential benefits of this invention are immense. Firstly, it addresses the critical need for clean energy, significantly reducing our reliance on fossil fuels and decreasing greenhouse gas emissions. This would have a profound impact on mitigating climate </w:t>
      </w:r>
      <w:r w:rsidRPr="00E3454C">
        <w:rPr>
          <w:rFonts w:ascii="Times New Roman" w:eastAsia="Times New Roman" w:hAnsi="Times New Roman" w:cs="Times New Roman"/>
          <w:color w:val="222222"/>
          <w:sz w:val="26"/>
          <w:szCs w:val="26"/>
        </w:rPr>
        <w:lastRenderedPageBreak/>
        <w:t>change and preserving our environment. For individuals, access to a consistent, renewable energy source means improved quality of life, especially in regions where electricity is scarce or unreliable. Imagine a world where students in rural areas can study at night, hospitals can operate without power interruptions, and households can cook and heat their homes sustainably. On a larger scale, the economic benefits include reduced energy costs, job creation in the renewable energy sector, and enhanced energy security.</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b/>
          <w:color w:val="222222"/>
          <w:sz w:val="26"/>
          <w:szCs w:val="26"/>
        </w:rPr>
        <w:t>The Challenges and Feasibility</w:t>
      </w:r>
      <w:r w:rsidRPr="00E3454C">
        <w:rPr>
          <w:rFonts w:ascii="Times New Roman" w:eastAsia="Times New Roman" w:hAnsi="Times New Roman" w:cs="Times New Roman"/>
          <w:color w:val="222222"/>
          <w:sz w:val="26"/>
          <w:szCs w:val="26"/>
        </w:rPr>
        <w:t>:</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One major hurdle is the initial cost of research and development. However, with advancements in technology and increased investment in renewable energy, these costs are likely to decrease over time. Technical challenges include optimizing the efficiency of energy capture and storage, as well as ensuring the durability and longevity of the device. To bring this invention to reality, collaboration between scientists, engineers, and policymakers is crucial. Securing funding from government grants, private investors, and international organizations dedicated to sustainable development would also be essential. Overcoming these obstacles requires a concerted efforts.</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b/>
          <w:color w:val="222222"/>
          <w:sz w:val="26"/>
          <w:szCs w:val="26"/>
        </w:rPr>
      </w:pPr>
      <w:r w:rsidRPr="00E3454C">
        <w:rPr>
          <w:rFonts w:ascii="Times New Roman" w:eastAsia="Times New Roman" w:hAnsi="Times New Roman" w:cs="Times New Roman"/>
          <w:b/>
          <w:color w:val="222222"/>
          <w:sz w:val="26"/>
          <w:szCs w:val="26"/>
        </w:rPr>
        <w:t>Conclusion:</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In conclusion, the invention of a universal, self-sustaining energy generator could be a game-changer in our quest for a sustainable future. By harnessing the power of renewable energy sources, this new device has the potential to transform lives, protect our planet, and drive economic growth. The journey from concept to reality may be challenging, but the impact of this innovation would be nothing short of revolutionary. I hope that this dream will be supported by Heirs Insurance and the entire world.</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r w:rsidRPr="00E3454C">
        <w:rPr>
          <w:rFonts w:ascii="Times New Roman" w:eastAsia="Times New Roman" w:hAnsi="Times New Roman" w:cs="Times New Roman"/>
          <w:color w:val="222222"/>
          <w:sz w:val="26"/>
          <w:szCs w:val="26"/>
        </w:rPr>
        <w:t>It is a vision worth striving for. Kindly lend me your support.</w:t>
      </w:r>
      <w:r w:rsidR="00AD256C">
        <w:rPr>
          <w:rFonts w:ascii="Times New Roman" w:eastAsia="Times New Roman" w:hAnsi="Times New Roman" w:cs="Times New Roman"/>
          <w:color w:val="222222"/>
          <w:sz w:val="26"/>
          <w:szCs w:val="26"/>
        </w:rPr>
        <w:t xml:space="preserve"> Thank you.</w:t>
      </w: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AE3431" w:rsidRPr="00E3454C" w:rsidRDefault="00AE3431" w:rsidP="00AE3431">
      <w:pPr>
        <w:shd w:val="clear" w:color="auto" w:fill="FFFFFF"/>
        <w:spacing w:after="0" w:line="360" w:lineRule="auto"/>
        <w:jc w:val="both"/>
        <w:rPr>
          <w:rFonts w:ascii="Times New Roman" w:eastAsia="Times New Roman" w:hAnsi="Times New Roman" w:cs="Times New Roman"/>
          <w:color w:val="222222"/>
          <w:sz w:val="26"/>
          <w:szCs w:val="26"/>
        </w:rPr>
      </w:pPr>
    </w:p>
    <w:p w:rsidR="00FC7627" w:rsidRPr="00E3454C" w:rsidRDefault="00FC7627">
      <w:pPr>
        <w:rPr>
          <w:rFonts w:ascii="Times New Roman" w:hAnsi="Times New Roman" w:cs="Times New Roman"/>
          <w:sz w:val="26"/>
          <w:szCs w:val="26"/>
        </w:rPr>
      </w:pPr>
    </w:p>
    <w:sectPr w:rsidR="00FC7627" w:rsidRPr="00E3454C" w:rsidSect="00FC762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01" w:rsidRDefault="00636C01" w:rsidP="00E8403E">
      <w:pPr>
        <w:spacing w:after="0" w:line="240" w:lineRule="auto"/>
      </w:pPr>
      <w:r>
        <w:separator/>
      </w:r>
    </w:p>
  </w:endnote>
  <w:endnote w:type="continuationSeparator" w:id="1">
    <w:p w:rsidR="00636C01" w:rsidRDefault="00636C01" w:rsidP="00E84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43295"/>
      <w:docPartObj>
        <w:docPartGallery w:val="Page Numbers (Bottom of Page)"/>
        <w:docPartUnique/>
      </w:docPartObj>
    </w:sdtPr>
    <w:sdtEndPr>
      <w:rPr>
        <w:color w:val="7F7F7F" w:themeColor="background1" w:themeShade="7F"/>
        <w:spacing w:val="60"/>
      </w:rPr>
    </w:sdtEndPr>
    <w:sdtContent>
      <w:p w:rsidR="00E8403E" w:rsidRDefault="00E8403E">
        <w:pPr>
          <w:pStyle w:val="Footer"/>
          <w:pBdr>
            <w:top w:val="single" w:sz="4" w:space="1" w:color="D9D9D9" w:themeColor="background1" w:themeShade="D9"/>
          </w:pBdr>
          <w:rPr>
            <w:b/>
          </w:rPr>
        </w:pPr>
        <w:fldSimple w:instr=" PAGE   \* MERGEFORMAT ">
          <w:r w:rsidR="00AD256C" w:rsidRPr="00AD256C">
            <w:rPr>
              <w:b/>
              <w:noProof/>
            </w:rPr>
            <w:t>2</w:t>
          </w:r>
        </w:fldSimple>
        <w:r>
          <w:rPr>
            <w:b/>
          </w:rPr>
          <w:t xml:space="preserve"> | </w:t>
        </w:r>
        <w:r>
          <w:rPr>
            <w:color w:val="7F7F7F" w:themeColor="background1" w:themeShade="7F"/>
            <w:spacing w:val="60"/>
          </w:rPr>
          <w:t>Page</w:t>
        </w:r>
      </w:p>
    </w:sdtContent>
  </w:sdt>
  <w:p w:rsidR="00E8403E" w:rsidRDefault="00E84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01" w:rsidRDefault="00636C01" w:rsidP="00E8403E">
      <w:pPr>
        <w:spacing w:after="0" w:line="240" w:lineRule="auto"/>
      </w:pPr>
      <w:r>
        <w:separator/>
      </w:r>
    </w:p>
  </w:footnote>
  <w:footnote w:type="continuationSeparator" w:id="1">
    <w:p w:rsidR="00636C01" w:rsidRDefault="00636C01" w:rsidP="00E840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AE3431"/>
    <w:rsid w:val="0018087A"/>
    <w:rsid w:val="002650A3"/>
    <w:rsid w:val="004C2C6B"/>
    <w:rsid w:val="00636C01"/>
    <w:rsid w:val="00AD256C"/>
    <w:rsid w:val="00AE3431"/>
    <w:rsid w:val="00E3454C"/>
    <w:rsid w:val="00E8403E"/>
    <w:rsid w:val="00FC7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4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03E"/>
  </w:style>
  <w:style w:type="paragraph" w:styleId="Footer">
    <w:name w:val="footer"/>
    <w:basedOn w:val="Normal"/>
    <w:link w:val="FooterChar"/>
    <w:uiPriority w:val="99"/>
    <w:unhideWhenUsed/>
    <w:rsid w:val="00E8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Essential King</dc:creator>
  <cp:lastModifiedBy>Essential King</cp:lastModifiedBy>
  <cp:revision>7</cp:revision>
  <dcterms:created xsi:type="dcterms:W3CDTF">2024-06-27T02:18:00Z</dcterms:created>
  <dcterms:modified xsi:type="dcterms:W3CDTF">2024-06-28T04:08:00Z</dcterms:modified>
</cp:coreProperties>
</file>