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sz w:val="24"/>
          <w:szCs w:val="24"/>
        </w:rPr>
      </w:pPr>
      <w:r w:rsidDel="00000000" w:rsidR="00000000" w:rsidRPr="00000000">
        <w:rPr>
          <w:sz w:val="24"/>
          <w:szCs w:val="24"/>
          <w:rtl w:val="0"/>
        </w:rPr>
        <w:t xml:space="preserve">NAME: OLOYEDE DAVID AKINDE</w:t>
      </w:r>
    </w:p>
    <w:p w:rsidR="00000000" w:rsidDel="00000000" w:rsidP="00000000" w:rsidRDefault="00000000" w:rsidRPr="00000000" w14:paraId="00000002">
      <w:pPr>
        <w:spacing w:line="480" w:lineRule="auto"/>
        <w:rPr>
          <w:sz w:val="24"/>
          <w:szCs w:val="24"/>
        </w:rPr>
      </w:pPr>
      <w:r w:rsidDel="00000000" w:rsidR="00000000" w:rsidRPr="00000000">
        <w:rPr>
          <w:sz w:val="24"/>
          <w:szCs w:val="24"/>
          <w:rtl w:val="0"/>
        </w:rPr>
        <w:t xml:space="preserve">SCHOOL: BAPTIST BOYS’HIGH SCHOOL</w:t>
      </w:r>
    </w:p>
    <w:p w:rsidR="00000000" w:rsidDel="00000000" w:rsidP="00000000" w:rsidRDefault="00000000" w:rsidRPr="00000000" w14:paraId="00000003">
      <w:pPr>
        <w:spacing w:line="480" w:lineRule="auto"/>
        <w:rPr>
          <w:sz w:val="24"/>
          <w:szCs w:val="24"/>
        </w:rPr>
      </w:pPr>
      <w:r w:rsidDel="00000000" w:rsidR="00000000" w:rsidRPr="00000000">
        <w:rPr>
          <w:sz w:val="24"/>
          <w:szCs w:val="24"/>
          <w:rtl w:val="0"/>
        </w:rPr>
        <w:t xml:space="preserve">CLASS: JSS3</w:t>
      </w:r>
    </w:p>
    <w:p w:rsidR="00000000" w:rsidDel="00000000" w:rsidP="00000000" w:rsidRDefault="00000000" w:rsidRPr="00000000" w14:paraId="00000004">
      <w:pPr>
        <w:spacing w:line="480" w:lineRule="auto"/>
        <w:rPr>
          <w:sz w:val="24"/>
          <w:szCs w:val="24"/>
        </w:rPr>
      </w:pPr>
      <w:r w:rsidDel="00000000" w:rsidR="00000000" w:rsidRPr="00000000">
        <w:rPr>
          <w:rtl w:val="0"/>
        </w:rPr>
      </w:r>
    </w:p>
    <w:p w:rsidR="00000000" w:rsidDel="00000000" w:rsidP="00000000" w:rsidRDefault="00000000" w:rsidRPr="00000000" w14:paraId="00000005">
      <w:pPr>
        <w:spacing w:line="480" w:lineRule="auto"/>
        <w:rPr>
          <w:sz w:val="24"/>
          <w:szCs w:val="24"/>
        </w:rPr>
      </w:pPr>
      <w:r w:rsidDel="00000000" w:rsidR="00000000" w:rsidRPr="00000000">
        <w:rPr>
          <w:sz w:val="24"/>
          <w:szCs w:val="24"/>
          <w:rtl w:val="0"/>
        </w:rPr>
        <w:t xml:space="preserve">IF I COULD INVENT SOMETHING NEW</w:t>
      </w:r>
    </w:p>
    <w:p w:rsidR="00000000" w:rsidDel="00000000" w:rsidP="00000000" w:rsidRDefault="00000000" w:rsidRPr="00000000" w14:paraId="00000006">
      <w:pPr>
        <w:spacing w:line="480" w:lineRule="auto"/>
        <w:rPr>
          <w:sz w:val="24"/>
          <w:szCs w:val="24"/>
        </w:rPr>
      </w:pPr>
      <w:r w:rsidDel="00000000" w:rsidR="00000000" w:rsidRPr="00000000">
        <w:rPr>
          <w:rtl w:val="0"/>
        </w:rPr>
      </w:r>
    </w:p>
    <w:p w:rsidR="00000000" w:rsidDel="00000000" w:rsidP="00000000" w:rsidRDefault="00000000" w:rsidRPr="00000000" w14:paraId="00000007">
      <w:pPr>
        <w:spacing w:line="480" w:lineRule="auto"/>
        <w:rPr>
          <w:sz w:val="24"/>
          <w:szCs w:val="24"/>
        </w:rPr>
      </w:pPr>
      <w:r w:rsidDel="00000000" w:rsidR="00000000" w:rsidRPr="00000000">
        <w:rPr>
          <w:sz w:val="24"/>
          <w:szCs w:val="24"/>
          <w:rtl w:val="0"/>
        </w:rPr>
        <w:t xml:space="preserve">Imagine a world where diseases are a distant memory, where hospitals are hubs of wellness rather than sickness, and where the phrase "health scare" is a relic of the past. For centuries, humanity has been plagued by the mysteries of the human body, struggling to understand and combat the diseases that afflict us. But now, the game is about to change. Welcome to the era of HealthScan, the revolutionary invention that's transforming the healthcare landscape forever.</w:t>
      </w:r>
    </w:p>
    <w:p w:rsidR="00000000" w:rsidDel="00000000" w:rsidP="00000000" w:rsidRDefault="00000000" w:rsidRPr="00000000" w14:paraId="00000008">
      <w:pPr>
        <w:spacing w:line="480" w:lineRule="auto"/>
        <w:rPr>
          <w:sz w:val="24"/>
          <w:szCs w:val="24"/>
        </w:rPr>
      </w:pPr>
      <w:r w:rsidDel="00000000" w:rsidR="00000000" w:rsidRPr="00000000">
        <w:rPr>
          <w:rtl w:val="0"/>
        </w:rPr>
      </w:r>
    </w:p>
    <w:p w:rsidR="00000000" w:rsidDel="00000000" w:rsidP="00000000" w:rsidRDefault="00000000" w:rsidRPr="00000000" w14:paraId="00000009">
      <w:pPr>
        <w:spacing w:line="480" w:lineRule="auto"/>
        <w:rPr>
          <w:sz w:val="24"/>
          <w:szCs w:val="24"/>
        </w:rPr>
      </w:pPr>
      <w:r w:rsidDel="00000000" w:rsidR="00000000" w:rsidRPr="00000000">
        <w:rPr>
          <w:sz w:val="24"/>
          <w:szCs w:val="24"/>
          <w:rtl w:val="0"/>
        </w:rPr>
        <w:t xml:space="preserve">HealthScan's impact on medical practice is profound. By enabling doctors and hospitals to provide faster and more accurate diagnoses, this innovative technology improves patient outcomes, saves countless lives, and redefines the very fabric of healthcare. Timely treatment and prevention become the new standard, reducing hospital stays and medical procedures.</w:t>
      </w:r>
    </w:p>
    <w:p w:rsidR="00000000" w:rsidDel="00000000" w:rsidP="00000000" w:rsidRDefault="00000000" w:rsidRPr="00000000" w14:paraId="0000000A">
      <w:pPr>
        <w:spacing w:line="480" w:lineRule="auto"/>
        <w:rPr>
          <w:sz w:val="24"/>
          <w:szCs w:val="24"/>
        </w:rPr>
      </w:pPr>
      <w:r w:rsidDel="00000000" w:rsidR="00000000" w:rsidRPr="00000000">
        <w:rPr>
          <w:rtl w:val="0"/>
        </w:rPr>
      </w:r>
    </w:p>
    <w:p w:rsidR="00000000" w:rsidDel="00000000" w:rsidP="00000000" w:rsidRDefault="00000000" w:rsidRPr="00000000" w14:paraId="0000000B">
      <w:pPr>
        <w:spacing w:line="480" w:lineRule="auto"/>
        <w:rPr>
          <w:sz w:val="24"/>
          <w:szCs w:val="24"/>
        </w:rPr>
      </w:pPr>
      <w:r w:rsidDel="00000000" w:rsidR="00000000" w:rsidRPr="00000000">
        <w:rPr>
          <w:sz w:val="24"/>
          <w:szCs w:val="24"/>
          <w:rtl w:val="0"/>
        </w:rPr>
        <w:t xml:space="preserve">Empowering individuals to take control of their health and wellbeing, HealthScan provides personalized treatment plans and health recommendations, enabling people to prevent diseases and maintain a healthy lifestyle. This invention has the potential to eradicate diseases worldwide, creating a brighter future for all.</w:t>
      </w:r>
    </w:p>
    <w:p w:rsidR="00000000" w:rsidDel="00000000" w:rsidP="00000000" w:rsidRDefault="00000000" w:rsidRPr="00000000" w14:paraId="0000000C">
      <w:pPr>
        <w:spacing w:line="480" w:lineRule="auto"/>
        <w:rPr>
          <w:sz w:val="24"/>
          <w:szCs w:val="24"/>
        </w:rPr>
      </w:pPr>
      <w:r w:rsidDel="00000000" w:rsidR="00000000" w:rsidRPr="00000000">
        <w:rPr>
          <w:rtl w:val="0"/>
        </w:rPr>
      </w:r>
    </w:p>
    <w:p w:rsidR="00000000" w:rsidDel="00000000" w:rsidP="00000000" w:rsidRDefault="00000000" w:rsidRPr="00000000" w14:paraId="0000000D">
      <w:pPr>
        <w:spacing w:line="480" w:lineRule="auto"/>
        <w:rPr>
          <w:sz w:val="24"/>
          <w:szCs w:val="24"/>
        </w:rPr>
      </w:pPr>
      <w:r w:rsidDel="00000000" w:rsidR="00000000" w:rsidRPr="00000000">
        <w:rPr>
          <w:sz w:val="24"/>
          <w:szCs w:val="24"/>
          <w:rtl w:val="0"/>
        </w:rPr>
        <w:t xml:space="preserve">HealthScan's portability and ease of use make it a valuable tool for remote or resource-poor areas, bridging the healthcare gap and ensuring quality medical care for everyone, everywhere. Advanced technology enables real-time monitoring, data analysis, and predictive analytics, allowing for effective disease surveillance, outbreak prevention, and mental health support.</w:t>
      </w:r>
    </w:p>
    <w:p w:rsidR="00000000" w:rsidDel="00000000" w:rsidP="00000000" w:rsidRDefault="00000000" w:rsidRPr="00000000" w14:paraId="0000000E">
      <w:pPr>
        <w:spacing w:line="480" w:lineRule="auto"/>
        <w:rPr>
          <w:sz w:val="24"/>
          <w:szCs w:val="24"/>
        </w:rPr>
      </w:pPr>
      <w:r w:rsidDel="00000000" w:rsidR="00000000" w:rsidRPr="00000000">
        <w:rPr>
          <w:rtl w:val="0"/>
        </w:rPr>
      </w:r>
    </w:p>
    <w:p w:rsidR="00000000" w:rsidDel="00000000" w:rsidP="00000000" w:rsidRDefault="00000000" w:rsidRPr="00000000" w14:paraId="0000000F">
      <w:pPr>
        <w:spacing w:line="480" w:lineRule="auto"/>
        <w:rPr>
          <w:sz w:val="24"/>
          <w:szCs w:val="24"/>
        </w:rPr>
      </w:pPr>
      <w:r w:rsidDel="00000000" w:rsidR="00000000" w:rsidRPr="00000000">
        <w:rPr>
          <w:sz w:val="24"/>
          <w:szCs w:val="24"/>
          <w:rtl w:val="0"/>
        </w:rPr>
        <w:t xml:space="preserve">Furthermore, HealthScan's impact extends beyond physical health, addressing mental and emotional wellbeing. Its built-in mental health tools and resources provide support and guidance for individuals struggling with anxiety, depression, and other mental health issues. HealthScan also fosters a sense of community, connecting individuals with others who share similar health concerns and interests.</w:t>
      </w:r>
    </w:p>
    <w:p w:rsidR="00000000" w:rsidDel="00000000" w:rsidP="00000000" w:rsidRDefault="00000000" w:rsidRPr="00000000" w14:paraId="00000010">
      <w:pPr>
        <w:spacing w:line="480" w:lineRule="auto"/>
        <w:rPr>
          <w:sz w:val="24"/>
          <w:szCs w:val="24"/>
        </w:rPr>
      </w:pPr>
      <w:r w:rsidDel="00000000" w:rsidR="00000000" w:rsidRPr="00000000">
        <w:rPr>
          <w:rtl w:val="0"/>
        </w:rPr>
      </w:r>
    </w:p>
    <w:p w:rsidR="00000000" w:rsidDel="00000000" w:rsidP="00000000" w:rsidRDefault="00000000" w:rsidRPr="00000000" w14:paraId="00000011">
      <w:pPr>
        <w:spacing w:line="480" w:lineRule="auto"/>
        <w:rPr>
          <w:sz w:val="24"/>
          <w:szCs w:val="24"/>
        </w:rPr>
      </w:pPr>
      <w:r w:rsidDel="00000000" w:rsidR="00000000" w:rsidRPr="00000000">
        <w:rPr>
          <w:sz w:val="24"/>
          <w:szCs w:val="24"/>
          <w:rtl w:val="0"/>
        </w:rPr>
        <w:t xml:space="preserve">In addition, HealthScan's advanced technology enables seamless integration with electronic health records, streamlining healthcare services and improving patient care. Its data analytics capabilities also facilitate research and development, driving innovation in healthcare and leading to new treatments and discoveries.</w:t>
      </w:r>
    </w:p>
    <w:p w:rsidR="00000000" w:rsidDel="00000000" w:rsidP="00000000" w:rsidRDefault="00000000" w:rsidRPr="00000000" w14:paraId="00000012">
      <w:pPr>
        <w:spacing w:line="480" w:lineRule="auto"/>
        <w:rPr>
          <w:sz w:val="24"/>
          <w:szCs w:val="24"/>
        </w:rPr>
      </w:pPr>
      <w:r w:rsidDel="00000000" w:rsidR="00000000" w:rsidRPr="00000000">
        <w:rPr>
          <w:rtl w:val="0"/>
        </w:rPr>
      </w:r>
    </w:p>
    <w:p w:rsidR="00000000" w:rsidDel="00000000" w:rsidP="00000000" w:rsidRDefault="00000000" w:rsidRPr="00000000" w14:paraId="00000013">
      <w:pPr>
        <w:spacing w:line="480" w:lineRule="auto"/>
        <w:rPr>
          <w:sz w:val="24"/>
          <w:szCs w:val="24"/>
        </w:rPr>
      </w:pPr>
      <w:r w:rsidDel="00000000" w:rsidR="00000000" w:rsidRPr="00000000">
        <w:rPr>
          <w:sz w:val="24"/>
          <w:szCs w:val="24"/>
          <w:rtl w:val="0"/>
        </w:rPr>
        <w:t xml:space="preserve">In conclusion, HealthScan represents a quantum leap in healthcare technology, poised to revolutionize the way we approach health and wellbeing. Let us harness its power to create a future where health and wellness are within reach for all. Together, we can make this vision a reality and usher in a new era of unparalleled human prosperity. "Transforming healthcare, transforming lives, transforming the future - one scan at a time!"</w:t>
      </w:r>
    </w:p>
    <w:p w:rsidR="00000000" w:rsidDel="00000000" w:rsidP="00000000" w:rsidRDefault="00000000" w:rsidRPr="00000000" w14:paraId="00000014">
      <w:pPr>
        <w:spacing w:line="480" w:lineRule="auto"/>
        <w:rPr>
          <w:sz w:val="24"/>
          <w:szCs w:val="24"/>
        </w:rPr>
      </w:pPr>
      <w:r w:rsidDel="00000000" w:rsidR="00000000" w:rsidRPr="00000000">
        <w:rPr>
          <w:rtl w:val="0"/>
        </w:rPr>
      </w:r>
    </w:p>
    <w:p w:rsidR="00000000" w:rsidDel="00000000" w:rsidP="00000000" w:rsidRDefault="00000000" w:rsidRPr="00000000" w14:paraId="00000015">
      <w:pPr>
        <w:spacing w:line="480" w:lineRule="auto"/>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