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124" w:rsidRPr="004D3203" w:rsidRDefault="00E76777" w:rsidP="00E76777">
      <w:pPr>
        <w:ind w:left="1440" w:firstLine="720"/>
        <w:rPr>
          <w:rFonts w:ascii="Times New Roman" w:hAnsi="Times New Roman" w:cs="Times New Roman"/>
          <w:color w:val="2F5496" w:themeColor="accent5" w:themeShade="BF"/>
          <w:sz w:val="26"/>
          <w:szCs w:val="26"/>
        </w:rPr>
      </w:pPr>
      <w:r>
        <w:rPr>
          <w:rFonts w:ascii="Times New Roman" w:hAnsi="Times New Roman" w:cs="Times New Roman"/>
          <w:color w:val="2F5496" w:themeColor="accent5" w:themeShade="BF"/>
          <w:sz w:val="26"/>
          <w:szCs w:val="26"/>
        </w:rPr>
        <w:t xml:space="preserve"> </w:t>
      </w:r>
      <w:r w:rsidR="001C0124" w:rsidRPr="004D3203">
        <w:rPr>
          <w:rFonts w:ascii="Times New Roman" w:hAnsi="Times New Roman" w:cs="Times New Roman"/>
          <w:color w:val="2F5496" w:themeColor="accent5" w:themeShade="BF"/>
          <w:sz w:val="26"/>
          <w:szCs w:val="26"/>
        </w:rPr>
        <w:t>IF I COULD INVENT SOMETHING NEW</w:t>
      </w:r>
    </w:p>
    <w:p w:rsidR="001C0124" w:rsidRPr="004D3203" w:rsidRDefault="00F8164F">
      <w:pPr>
        <w:rPr>
          <w:rFonts w:ascii="Times New Roman" w:hAnsi="Times New Roman" w:cs="Times New Roman"/>
          <w:color w:val="2F5496" w:themeColor="accent5" w:themeShade="BF"/>
          <w:sz w:val="26"/>
          <w:szCs w:val="26"/>
        </w:rPr>
      </w:pPr>
      <w:r w:rsidRPr="004D3203">
        <w:rPr>
          <w:rFonts w:ascii="Times New Roman" w:hAnsi="Times New Roman" w:cs="Times New Roman"/>
          <w:color w:val="2F5496" w:themeColor="accent5" w:themeShade="BF"/>
          <w:sz w:val="26"/>
          <w:szCs w:val="26"/>
        </w:rPr>
        <w:t xml:space="preserve">     This days, so many inventions that have changed millions of lives have been created. One day as I was alone, I thought if I could invent </w:t>
      </w:r>
      <w:r w:rsidR="00E76777" w:rsidRPr="004D3203">
        <w:rPr>
          <w:rFonts w:ascii="Times New Roman" w:hAnsi="Times New Roman" w:cs="Times New Roman"/>
          <w:color w:val="2F5496" w:themeColor="accent5" w:themeShade="BF"/>
          <w:sz w:val="26"/>
          <w:szCs w:val="26"/>
        </w:rPr>
        <w:t>something new</w:t>
      </w:r>
      <w:r w:rsidR="0065090C" w:rsidRPr="004D3203">
        <w:rPr>
          <w:rFonts w:ascii="Times New Roman" w:hAnsi="Times New Roman" w:cs="Times New Roman"/>
          <w:color w:val="2F5496" w:themeColor="accent5" w:themeShade="BF"/>
          <w:sz w:val="26"/>
          <w:szCs w:val="26"/>
        </w:rPr>
        <w:t>, what would it be? I introduce you to the Hearing Companion. It is an ear muff that can make deaf people hear.</w:t>
      </w:r>
      <w:r w:rsidR="007E58E0" w:rsidRPr="004D3203">
        <w:rPr>
          <w:rFonts w:ascii="Times New Roman" w:hAnsi="Times New Roman" w:cs="Times New Roman"/>
          <w:color w:val="2F5496" w:themeColor="accent5" w:themeShade="BF"/>
          <w:sz w:val="26"/>
          <w:szCs w:val="26"/>
        </w:rPr>
        <w:t xml:space="preserve"> </w:t>
      </w:r>
    </w:p>
    <w:p w:rsidR="00B65CFD" w:rsidRPr="004D3203" w:rsidRDefault="0065090C">
      <w:pPr>
        <w:rPr>
          <w:rFonts w:ascii="Times New Roman" w:hAnsi="Times New Roman" w:cs="Times New Roman"/>
          <w:color w:val="2F5496" w:themeColor="accent5" w:themeShade="BF"/>
          <w:sz w:val="26"/>
          <w:szCs w:val="26"/>
        </w:rPr>
      </w:pPr>
      <w:r w:rsidRPr="004D3203">
        <w:rPr>
          <w:rFonts w:ascii="Times New Roman" w:hAnsi="Times New Roman" w:cs="Times New Roman"/>
          <w:color w:val="2F5496" w:themeColor="accent5" w:themeShade="BF"/>
          <w:sz w:val="26"/>
          <w:szCs w:val="26"/>
        </w:rPr>
        <w:t xml:space="preserve">      With the Hearing Companion, </w:t>
      </w:r>
      <w:r w:rsidR="007E58E0" w:rsidRPr="004D3203">
        <w:rPr>
          <w:rFonts w:ascii="Times New Roman" w:hAnsi="Times New Roman" w:cs="Times New Roman"/>
          <w:color w:val="2F5496" w:themeColor="accent5" w:themeShade="BF"/>
          <w:sz w:val="26"/>
          <w:szCs w:val="26"/>
        </w:rPr>
        <w:t>the deaf can hear the slightest sounds. The ear muff will be a technology that can send sound signals to the brain and the brain will interpret it. They will also be able to listen to any music they want as this device will always be connected globally to one internet. They can hear anything they want to because it can be connected to any device. For people that may ask why we need such</w:t>
      </w:r>
      <w:r w:rsidR="004A7E4D" w:rsidRPr="004D3203">
        <w:rPr>
          <w:rFonts w:ascii="Times New Roman" w:hAnsi="Times New Roman" w:cs="Times New Roman"/>
          <w:color w:val="2F5496" w:themeColor="accent5" w:themeShade="BF"/>
          <w:sz w:val="26"/>
          <w:szCs w:val="26"/>
        </w:rPr>
        <w:t xml:space="preserve"> a device, it will be beneficial to people that cannot hear because one of their heart desires will come to pass. They will finally have an experience of hearing. They can go to a normal school and be likely to be one of the riche</w:t>
      </w:r>
      <w:r w:rsidR="00B65CFD" w:rsidRPr="004D3203">
        <w:rPr>
          <w:rFonts w:ascii="Times New Roman" w:hAnsi="Times New Roman" w:cs="Times New Roman"/>
          <w:color w:val="2F5496" w:themeColor="accent5" w:themeShade="BF"/>
          <w:sz w:val="26"/>
          <w:szCs w:val="26"/>
        </w:rPr>
        <w:t>st people in the world. There will be a screen that will show the words the person is hearing and it will only be seen by the person that is wearing it.</w:t>
      </w:r>
    </w:p>
    <w:p w:rsidR="00B65CFD" w:rsidRDefault="00B65CFD">
      <w:pPr>
        <w:rPr>
          <w:rFonts w:ascii="Times New Roman" w:hAnsi="Times New Roman" w:cs="Times New Roman"/>
          <w:color w:val="2F5496" w:themeColor="accent5" w:themeShade="BF"/>
          <w:sz w:val="26"/>
          <w:szCs w:val="26"/>
        </w:rPr>
      </w:pPr>
      <w:r w:rsidRPr="004D3203">
        <w:rPr>
          <w:rFonts w:ascii="Times New Roman" w:hAnsi="Times New Roman" w:cs="Times New Roman"/>
          <w:color w:val="2F5496" w:themeColor="accent5" w:themeShade="BF"/>
          <w:sz w:val="26"/>
          <w:szCs w:val="26"/>
        </w:rPr>
        <w:t xml:space="preserve">       </w:t>
      </w:r>
      <w:r w:rsidR="004D3203" w:rsidRPr="004D3203">
        <w:rPr>
          <w:rFonts w:ascii="Times New Roman" w:hAnsi="Times New Roman" w:cs="Times New Roman"/>
          <w:color w:val="2F5496" w:themeColor="accent5" w:themeShade="BF"/>
          <w:sz w:val="26"/>
          <w:szCs w:val="26"/>
        </w:rPr>
        <w:t>Another question that people might ask is the cost of the Hearing Companion. Although it sounds very expensive, the Hearing Companion will be cheap because it is not the person that made him/herself deaf. It will be affordable by everyone and if it’s not it will be sold for free. It is rechargeable and when you buy it, it can stay for more than one year without being charged. For the</w:t>
      </w:r>
      <w:r w:rsidR="006724FC">
        <w:rPr>
          <w:rFonts w:ascii="Times New Roman" w:hAnsi="Times New Roman" w:cs="Times New Roman"/>
          <w:color w:val="2F5496" w:themeColor="accent5" w:themeShade="BF"/>
          <w:sz w:val="26"/>
          <w:szCs w:val="26"/>
        </w:rPr>
        <w:t xml:space="preserve"> sake of children, it is not fragile and it absorbs shock.</w:t>
      </w:r>
    </w:p>
    <w:p w:rsidR="004A7E4D" w:rsidRDefault="006724FC">
      <w:pPr>
        <w:rPr>
          <w:rFonts w:ascii="Times New Roman" w:hAnsi="Times New Roman" w:cs="Times New Roman"/>
          <w:color w:val="2F5496" w:themeColor="accent5" w:themeShade="BF"/>
          <w:sz w:val="26"/>
          <w:szCs w:val="26"/>
        </w:rPr>
      </w:pPr>
      <w:r>
        <w:rPr>
          <w:rFonts w:ascii="Times New Roman" w:hAnsi="Times New Roman" w:cs="Times New Roman"/>
          <w:color w:val="2F5496" w:themeColor="accent5" w:themeShade="BF"/>
          <w:sz w:val="26"/>
          <w:szCs w:val="26"/>
        </w:rPr>
        <w:t xml:space="preserve">       </w:t>
      </w:r>
      <w:r w:rsidR="00990625">
        <w:rPr>
          <w:rFonts w:ascii="Times New Roman" w:hAnsi="Times New Roman" w:cs="Times New Roman"/>
          <w:color w:val="2F5496" w:themeColor="accent5" w:themeShade="BF"/>
          <w:sz w:val="26"/>
          <w:szCs w:val="26"/>
        </w:rPr>
        <w:t xml:space="preserve">There is also a guide on how to take care of it. When </w:t>
      </w:r>
      <w:r w:rsidR="00BC3B51">
        <w:rPr>
          <w:rFonts w:ascii="Times New Roman" w:hAnsi="Times New Roman" w:cs="Times New Roman"/>
          <w:color w:val="2F5496" w:themeColor="accent5" w:themeShade="BF"/>
          <w:sz w:val="26"/>
          <w:szCs w:val="26"/>
        </w:rPr>
        <w:t>it is not in use, it should be kept in its original packet and kept in a place that i</w:t>
      </w:r>
      <w:r w:rsidR="00804907">
        <w:rPr>
          <w:rFonts w:ascii="Times New Roman" w:hAnsi="Times New Roman" w:cs="Times New Roman"/>
          <w:color w:val="2F5496" w:themeColor="accent5" w:themeShade="BF"/>
          <w:sz w:val="26"/>
          <w:szCs w:val="26"/>
        </w:rPr>
        <w:t>s dry and ventilated.</w:t>
      </w:r>
      <w:r w:rsidR="00BD39A0">
        <w:rPr>
          <w:rFonts w:ascii="Times New Roman" w:hAnsi="Times New Roman" w:cs="Times New Roman"/>
          <w:color w:val="2F5496" w:themeColor="accent5" w:themeShade="BF"/>
          <w:sz w:val="26"/>
          <w:szCs w:val="26"/>
        </w:rPr>
        <w:t xml:space="preserve"> The Hearing Companion is not a device to be abused. If abused, one can become deaf</w:t>
      </w:r>
      <w:r w:rsidR="00716DFA">
        <w:rPr>
          <w:rFonts w:ascii="Times New Roman" w:hAnsi="Times New Roman" w:cs="Times New Roman"/>
          <w:color w:val="2F5496" w:themeColor="accent5" w:themeShade="BF"/>
          <w:sz w:val="26"/>
          <w:szCs w:val="26"/>
        </w:rPr>
        <w:t xml:space="preserve"> and the Hearing Companion may not be able to make you hear again. So please, it should not be used by people who are not deaf.</w:t>
      </w:r>
      <w:r w:rsidR="00804907">
        <w:rPr>
          <w:rFonts w:ascii="Times New Roman" w:hAnsi="Times New Roman" w:cs="Times New Roman"/>
          <w:color w:val="2F5496" w:themeColor="accent5" w:themeShade="BF"/>
          <w:sz w:val="26"/>
          <w:szCs w:val="26"/>
        </w:rPr>
        <w:t xml:space="preserve"> Another question people might ask is how the Hearing Companion will</w:t>
      </w:r>
      <w:r w:rsidR="00BD39A0">
        <w:rPr>
          <w:rFonts w:ascii="Times New Roman" w:hAnsi="Times New Roman" w:cs="Times New Roman"/>
          <w:color w:val="2F5496" w:themeColor="accent5" w:themeShade="BF"/>
          <w:sz w:val="26"/>
          <w:szCs w:val="26"/>
        </w:rPr>
        <w:t xml:space="preserve"> get to the rural areas. That will not be a problem because we will send fleet of cars to deliver it to every nook and cranny of the village. This Hearing Companion will be the beginning of a new technology age.</w:t>
      </w:r>
    </w:p>
    <w:p w:rsidR="00BD39A0" w:rsidRDefault="00BD39A0">
      <w:pPr>
        <w:rPr>
          <w:rFonts w:ascii="Times New Roman" w:hAnsi="Times New Roman" w:cs="Times New Roman"/>
          <w:color w:val="2F5496" w:themeColor="accent5" w:themeShade="BF"/>
          <w:sz w:val="26"/>
          <w:szCs w:val="26"/>
        </w:rPr>
      </w:pPr>
      <w:r>
        <w:rPr>
          <w:rFonts w:ascii="Times New Roman" w:hAnsi="Times New Roman" w:cs="Times New Roman"/>
          <w:color w:val="2F5496" w:themeColor="accent5" w:themeShade="BF"/>
          <w:sz w:val="26"/>
          <w:szCs w:val="26"/>
        </w:rPr>
        <w:t xml:space="preserve">       In conclusion, I believe that the hearing aid will do more good than harm if not abu</w:t>
      </w:r>
      <w:r w:rsidR="00E76777">
        <w:rPr>
          <w:rFonts w:ascii="Times New Roman" w:hAnsi="Times New Roman" w:cs="Times New Roman"/>
          <w:color w:val="2F5496" w:themeColor="accent5" w:themeShade="BF"/>
          <w:sz w:val="26"/>
          <w:szCs w:val="26"/>
        </w:rPr>
        <w:t>sed and will put smiles on the faces of everyone.</w:t>
      </w:r>
    </w:p>
    <w:p w:rsidR="00E76777" w:rsidRDefault="005772F7">
      <w:pPr>
        <w:rPr>
          <w:rFonts w:ascii="Times New Roman" w:hAnsi="Times New Roman" w:cs="Times New Roman"/>
          <w:color w:val="2F5496" w:themeColor="accent5" w:themeShade="BF"/>
          <w:sz w:val="26"/>
          <w:szCs w:val="26"/>
        </w:rPr>
      </w:pPr>
      <w:r>
        <w:rPr>
          <w:rFonts w:ascii="Times New Roman" w:hAnsi="Times New Roman" w:cs="Times New Roman"/>
          <w:color w:val="2F5496" w:themeColor="accent5" w:themeShade="BF"/>
          <w:sz w:val="26"/>
          <w:szCs w:val="26"/>
        </w:rPr>
        <w:tab/>
      </w:r>
      <w:r>
        <w:rPr>
          <w:rFonts w:ascii="Times New Roman" w:hAnsi="Times New Roman" w:cs="Times New Roman"/>
          <w:color w:val="2F5496" w:themeColor="accent5" w:themeShade="BF"/>
          <w:sz w:val="26"/>
          <w:szCs w:val="26"/>
        </w:rPr>
        <w:tab/>
      </w:r>
      <w:r>
        <w:rPr>
          <w:rFonts w:ascii="Times New Roman" w:hAnsi="Times New Roman" w:cs="Times New Roman"/>
          <w:color w:val="2F5496" w:themeColor="accent5" w:themeShade="BF"/>
          <w:sz w:val="26"/>
          <w:szCs w:val="26"/>
        </w:rPr>
        <w:tab/>
      </w:r>
      <w:r>
        <w:rPr>
          <w:rFonts w:ascii="Times New Roman" w:hAnsi="Times New Roman" w:cs="Times New Roman"/>
          <w:color w:val="2F5496" w:themeColor="accent5" w:themeShade="BF"/>
          <w:sz w:val="26"/>
          <w:szCs w:val="26"/>
        </w:rPr>
        <w:tab/>
      </w:r>
      <w:r>
        <w:rPr>
          <w:rFonts w:ascii="Times New Roman" w:hAnsi="Times New Roman" w:cs="Times New Roman"/>
          <w:color w:val="2F5496" w:themeColor="accent5" w:themeShade="BF"/>
          <w:sz w:val="26"/>
          <w:szCs w:val="26"/>
        </w:rPr>
        <w:tab/>
      </w:r>
      <w:r>
        <w:rPr>
          <w:rFonts w:ascii="Times New Roman" w:hAnsi="Times New Roman" w:cs="Times New Roman"/>
          <w:color w:val="2F5496" w:themeColor="accent5" w:themeShade="BF"/>
          <w:sz w:val="26"/>
          <w:szCs w:val="26"/>
        </w:rPr>
        <w:tab/>
      </w:r>
      <w:r>
        <w:rPr>
          <w:rFonts w:ascii="Times New Roman" w:hAnsi="Times New Roman" w:cs="Times New Roman"/>
          <w:color w:val="2F5496" w:themeColor="accent5" w:themeShade="BF"/>
          <w:sz w:val="26"/>
          <w:szCs w:val="26"/>
        </w:rPr>
        <w:tab/>
        <w:t xml:space="preserve">               </w:t>
      </w:r>
      <w:proofErr w:type="spellStart"/>
      <w:r>
        <w:rPr>
          <w:rFonts w:ascii="Times New Roman" w:hAnsi="Times New Roman" w:cs="Times New Roman"/>
          <w:color w:val="2F5496" w:themeColor="accent5" w:themeShade="BF"/>
          <w:sz w:val="26"/>
          <w:szCs w:val="26"/>
        </w:rPr>
        <w:t>Obiora</w:t>
      </w:r>
      <w:proofErr w:type="spellEnd"/>
      <w:r>
        <w:rPr>
          <w:rFonts w:ascii="Times New Roman" w:hAnsi="Times New Roman" w:cs="Times New Roman"/>
          <w:color w:val="2F5496" w:themeColor="accent5" w:themeShade="BF"/>
          <w:sz w:val="26"/>
          <w:szCs w:val="26"/>
        </w:rPr>
        <w:t xml:space="preserve"> Sophia,</w:t>
      </w:r>
    </w:p>
    <w:p w:rsidR="005772F7" w:rsidRDefault="005772F7">
      <w:pPr>
        <w:rPr>
          <w:rFonts w:ascii="Times New Roman" w:hAnsi="Times New Roman" w:cs="Times New Roman"/>
          <w:color w:val="2F5496" w:themeColor="accent5" w:themeShade="BF"/>
          <w:sz w:val="26"/>
          <w:szCs w:val="26"/>
        </w:rPr>
      </w:pPr>
      <w:r>
        <w:rPr>
          <w:rFonts w:ascii="Times New Roman" w:hAnsi="Times New Roman" w:cs="Times New Roman"/>
          <w:color w:val="2F5496" w:themeColor="accent5" w:themeShade="BF"/>
          <w:sz w:val="26"/>
          <w:szCs w:val="26"/>
        </w:rPr>
        <w:t xml:space="preserve">                                                                                             JSS2,</w:t>
      </w:r>
    </w:p>
    <w:p w:rsidR="005772F7" w:rsidRPr="004D3203" w:rsidRDefault="005772F7">
      <w:pPr>
        <w:rPr>
          <w:rFonts w:ascii="Times New Roman" w:hAnsi="Times New Roman" w:cs="Times New Roman"/>
          <w:color w:val="2F5496" w:themeColor="accent5" w:themeShade="BF"/>
          <w:sz w:val="26"/>
          <w:szCs w:val="26"/>
        </w:rPr>
      </w:pPr>
      <w:r>
        <w:rPr>
          <w:rFonts w:ascii="Times New Roman" w:hAnsi="Times New Roman" w:cs="Times New Roman"/>
          <w:color w:val="2F5496" w:themeColor="accent5" w:themeShade="BF"/>
          <w:sz w:val="26"/>
          <w:szCs w:val="26"/>
        </w:rPr>
        <w:t xml:space="preserve">                                                                                             </w:t>
      </w:r>
      <w:bookmarkStart w:id="0" w:name="_GoBack"/>
      <w:bookmarkEnd w:id="0"/>
      <w:r>
        <w:rPr>
          <w:rFonts w:ascii="Times New Roman" w:hAnsi="Times New Roman" w:cs="Times New Roman"/>
          <w:color w:val="2F5496" w:themeColor="accent5" w:themeShade="BF"/>
          <w:sz w:val="26"/>
          <w:szCs w:val="26"/>
        </w:rPr>
        <w:t>Graceland International School.</w:t>
      </w:r>
    </w:p>
    <w:p w:rsidR="004A7E4D" w:rsidRPr="004D3203" w:rsidRDefault="004A7E4D">
      <w:pPr>
        <w:rPr>
          <w:rFonts w:ascii="Times New Roman" w:hAnsi="Times New Roman" w:cs="Times New Roman"/>
          <w:color w:val="2F5496" w:themeColor="accent5" w:themeShade="BF"/>
          <w:sz w:val="26"/>
          <w:szCs w:val="26"/>
        </w:rPr>
      </w:pPr>
    </w:p>
    <w:p w:rsidR="004A7E4D" w:rsidRPr="004D3203" w:rsidRDefault="004A7E4D">
      <w:pPr>
        <w:rPr>
          <w:rFonts w:ascii="Times New Roman" w:hAnsi="Times New Roman" w:cs="Times New Roman"/>
          <w:color w:val="2F5496" w:themeColor="accent5" w:themeShade="BF"/>
          <w:sz w:val="26"/>
          <w:szCs w:val="26"/>
        </w:rPr>
      </w:pPr>
    </w:p>
    <w:p w:rsidR="004A7E4D" w:rsidRPr="004D3203" w:rsidRDefault="004A7E4D">
      <w:pPr>
        <w:rPr>
          <w:rFonts w:ascii="Times New Roman" w:hAnsi="Times New Roman" w:cs="Times New Roman"/>
          <w:color w:val="2F5496" w:themeColor="accent5" w:themeShade="BF"/>
          <w:sz w:val="26"/>
          <w:szCs w:val="26"/>
        </w:rPr>
      </w:pPr>
    </w:p>
    <w:p w:rsidR="004A7E4D" w:rsidRPr="004D3203" w:rsidRDefault="004A7E4D">
      <w:pPr>
        <w:rPr>
          <w:rFonts w:ascii="Times New Roman" w:hAnsi="Times New Roman" w:cs="Times New Roman"/>
          <w:color w:val="2F5496" w:themeColor="accent5" w:themeShade="BF"/>
          <w:sz w:val="26"/>
          <w:szCs w:val="26"/>
        </w:rPr>
      </w:pPr>
    </w:p>
    <w:p w:rsidR="004A7E4D" w:rsidRPr="004D3203" w:rsidRDefault="004A7E4D">
      <w:pPr>
        <w:rPr>
          <w:rFonts w:ascii="Times New Roman" w:hAnsi="Times New Roman" w:cs="Times New Roman"/>
          <w:color w:val="2F5496" w:themeColor="accent5" w:themeShade="BF"/>
          <w:sz w:val="26"/>
          <w:szCs w:val="26"/>
        </w:rPr>
      </w:pPr>
    </w:p>
    <w:p w:rsidR="004A7E4D" w:rsidRPr="004D3203" w:rsidRDefault="004A7E4D">
      <w:pPr>
        <w:rPr>
          <w:rFonts w:ascii="Times New Roman" w:hAnsi="Times New Roman" w:cs="Times New Roman"/>
          <w:color w:val="2F5496" w:themeColor="accent5" w:themeShade="BF"/>
          <w:sz w:val="26"/>
          <w:szCs w:val="26"/>
        </w:rPr>
      </w:pPr>
    </w:p>
    <w:p w:rsidR="004A7E4D" w:rsidRPr="004D3203" w:rsidRDefault="004A7E4D">
      <w:pPr>
        <w:rPr>
          <w:rFonts w:ascii="Times New Roman" w:hAnsi="Times New Roman" w:cs="Times New Roman"/>
          <w:color w:val="2F5496" w:themeColor="accent5" w:themeShade="BF"/>
          <w:sz w:val="26"/>
          <w:szCs w:val="26"/>
        </w:rPr>
      </w:pPr>
    </w:p>
    <w:p w:rsidR="004A7E4D" w:rsidRPr="004D3203" w:rsidRDefault="004A7E4D">
      <w:pPr>
        <w:rPr>
          <w:rFonts w:ascii="Times New Roman" w:hAnsi="Times New Roman" w:cs="Times New Roman"/>
          <w:color w:val="2F5496" w:themeColor="accent5" w:themeShade="BF"/>
          <w:sz w:val="26"/>
          <w:szCs w:val="26"/>
        </w:rPr>
      </w:pPr>
    </w:p>
    <w:sectPr w:rsidR="004A7E4D" w:rsidRPr="004D32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124"/>
    <w:rsid w:val="001C0124"/>
    <w:rsid w:val="00327E70"/>
    <w:rsid w:val="004A7E4D"/>
    <w:rsid w:val="004D3203"/>
    <w:rsid w:val="005772F7"/>
    <w:rsid w:val="0065090C"/>
    <w:rsid w:val="00652F1D"/>
    <w:rsid w:val="006724FC"/>
    <w:rsid w:val="00716DFA"/>
    <w:rsid w:val="007E58E0"/>
    <w:rsid w:val="00804907"/>
    <w:rsid w:val="00990625"/>
    <w:rsid w:val="00B65CFD"/>
    <w:rsid w:val="00BC3B51"/>
    <w:rsid w:val="00BD39A0"/>
    <w:rsid w:val="00E76777"/>
    <w:rsid w:val="00F8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EE15E-AA4D-47ED-8159-E15C9B66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lab16</dc:creator>
  <cp:keywords/>
  <dc:description/>
  <cp:lastModifiedBy>lab16</cp:lastModifiedBy>
  <cp:revision>8</cp:revision>
  <dcterms:created xsi:type="dcterms:W3CDTF">2024-06-27T12:33:00Z</dcterms:created>
  <dcterms:modified xsi:type="dcterms:W3CDTF">2024-06-27T14:14:00Z</dcterms:modified>
</cp:coreProperties>
</file>