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418" w:rsidRDefault="00945E9A" w:rsidP="00945E9A">
      <w:pPr>
        <w:jc w:val="center"/>
        <w:rPr>
          <w:rFonts w:ascii="Times New Roman" w:hAnsi="Times New Roman" w:cs="Times New Roman"/>
          <w:sz w:val="26"/>
          <w:szCs w:val="26"/>
          <w:u w:val="single"/>
        </w:rPr>
      </w:pPr>
      <w:r w:rsidRPr="00945E9A">
        <w:rPr>
          <w:rFonts w:ascii="Times New Roman" w:hAnsi="Times New Roman" w:cs="Times New Roman"/>
          <w:sz w:val="26"/>
          <w:szCs w:val="26"/>
          <w:u w:val="single"/>
        </w:rPr>
        <w:t>IF I COULD INVENT SOMETHING NEW</w:t>
      </w:r>
    </w:p>
    <w:p w:rsidR="00945E9A" w:rsidRPr="00945E9A" w:rsidRDefault="00945E9A" w:rsidP="00945E9A">
      <w:pPr>
        <w:pStyle w:val="NormalWeb"/>
        <w:rPr>
          <w:sz w:val="26"/>
          <w:szCs w:val="26"/>
        </w:rPr>
      </w:pPr>
      <w:r w:rsidRPr="00945E9A">
        <w:rPr>
          <w:rStyle w:val="Strong"/>
          <w:sz w:val="26"/>
          <w:szCs w:val="26"/>
        </w:rPr>
        <w:t>The Evolution of Smart Homme: A Visionary Leap into Tomorrow</w:t>
      </w:r>
    </w:p>
    <w:p w:rsidR="00945E9A" w:rsidRPr="00945E9A" w:rsidRDefault="00945E9A" w:rsidP="00945E9A">
      <w:pPr>
        <w:pStyle w:val="NormalWeb"/>
        <w:rPr>
          <w:sz w:val="26"/>
          <w:szCs w:val="26"/>
        </w:rPr>
      </w:pPr>
      <w:r w:rsidRPr="00945E9A">
        <w:rPr>
          <w:sz w:val="26"/>
          <w:szCs w:val="26"/>
        </w:rPr>
        <w:t>In a world where technology intertwines seamlessly with our daily lives, the concept of the "Smart Homme" device emerges as the pinnacle of innovation, revolutionizing not just our homes but our very existence. Imagine a device so intuitive, so attuned to human needs, that it becomes an indispensable companion, a digital extension of oneself.</w:t>
      </w:r>
    </w:p>
    <w:p w:rsidR="00945E9A" w:rsidRPr="00945E9A" w:rsidRDefault="00945E9A" w:rsidP="00945E9A">
      <w:pPr>
        <w:pStyle w:val="NormalWeb"/>
        <w:rPr>
          <w:sz w:val="26"/>
          <w:szCs w:val="26"/>
        </w:rPr>
      </w:pPr>
      <w:r w:rsidRPr="00945E9A">
        <w:rPr>
          <w:sz w:val="26"/>
          <w:szCs w:val="26"/>
        </w:rPr>
        <w:t>The journey towards the Smart Homme began with humble origins. Initially, it was a mere amalgamation of smart home devices: thermostats adjusting to our preferences, lights responding to voice commands, and security systems alerting us remotely. Yet, this was just the beginning.</w:t>
      </w:r>
    </w:p>
    <w:p w:rsidR="00945E9A" w:rsidRPr="00945E9A" w:rsidRDefault="00945E9A" w:rsidP="00945E9A">
      <w:pPr>
        <w:pStyle w:val="NormalWeb"/>
        <w:rPr>
          <w:sz w:val="26"/>
          <w:szCs w:val="26"/>
        </w:rPr>
      </w:pPr>
      <w:r w:rsidRPr="00945E9A">
        <w:rPr>
          <w:sz w:val="26"/>
          <w:szCs w:val="26"/>
        </w:rPr>
        <w:t>As technology advanced, so did the Smart Homme. It evolved beyond simple automation, becoming a proactive entity that anticipates our desires and fulfills them before we even articulate them. Imagine waking up to the gentle hum of your favorite music, as your Smart Homme device adjusts the room temperature to your perfect comfort level and brews your coffee to perfection, all timed precisely to match your waking moment.</w:t>
      </w:r>
    </w:p>
    <w:p w:rsidR="00945E9A" w:rsidRPr="00945E9A" w:rsidRDefault="00945E9A" w:rsidP="00945E9A">
      <w:pPr>
        <w:pStyle w:val="NormalWeb"/>
        <w:rPr>
          <w:sz w:val="26"/>
          <w:szCs w:val="26"/>
        </w:rPr>
      </w:pPr>
      <w:r w:rsidRPr="00945E9A">
        <w:rPr>
          <w:sz w:val="26"/>
          <w:szCs w:val="26"/>
        </w:rPr>
        <w:t xml:space="preserve">But the true brilliance of the Smart Homme lies not just in its functionality, but in its ability to learn and adapt. Through sophisticated AI algorithms, it understands our </w:t>
      </w:r>
      <w:proofErr w:type="gramStart"/>
      <w:r w:rsidRPr="00945E9A">
        <w:rPr>
          <w:sz w:val="26"/>
          <w:szCs w:val="26"/>
        </w:rPr>
        <w:t>routines</w:t>
      </w:r>
      <w:proofErr w:type="gramEnd"/>
      <w:r w:rsidRPr="00945E9A">
        <w:rPr>
          <w:sz w:val="26"/>
          <w:szCs w:val="26"/>
        </w:rPr>
        <w:t>, preferences, and even our moods. It knows when to offer a soothing playlist after a stressful day, when to adjust the lighting for optimal relaxation, or when to remind us of an upcoming meeting.</w:t>
      </w:r>
    </w:p>
    <w:p w:rsidR="00945E9A" w:rsidRPr="00945E9A" w:rsidRDefault="00945E9A" w:rsidP="00945E9A">
      <w:pPr>
        <w:pStyle w:val="NormalWeb"/>
        <w:rPr>
          <w:sz w:val="26"/>
          <w:szCs w:val="26"/>
        </w:rPr>
      </w:pPr>
      <w:r w:rsidRPr="00945E9A">
        <w:rPr>
          <w:sz w:val="26"/>
          <w:szCs w:val="26"/>
        </w:rPr>
        <w:t>Privacy concerns? The Smart Homme addresses them with state-of-the-art encryption and a commitment to user control. It respects boundaries while enhancing convenience, ensuring that every interaction is secure and personalized.</w:t>
      </w:r>
    </w:p>
    <w:p w:rsidR="00945E9A" w:rsidRPr="00945E9A" w:rsidRDefault="00945E9A" w:rsidP="00945E9A">
      <w:pPr>
        <w:pStyle w:val="NormalWeb"/>
        <w:rPr>
          <w:sz w:val="26"/>
          <w:szCs w:val="26"/>
        </w:rPr>
      </w:pPr>
      <w:r w:rsidRPr="00945E9A">
        <w:rPr>
          <w:sz w:val="26"/>
          <w:szCs w:val="26"/>
        </w:rPr>
        <w:t>Beyond mere convenience, the Smart Homme device integrates seamlessly with our health and well-being. Equipped with biometric sensors, it monitors vital signs, sleep patterns, and stress levels, providing insights into our health that were once the domain of medical professionals. It becomes a proactive wellness companion, suggesting adjustments to our lifestyle based on real-time data and helping us achieve our health goals.</w:t>
      </w:r>
    </w:p>
    <w:p w:rsidR="00945E9A" w:rsidRPr="00945E9A" w:rsidRDefault="00945E9A" w:rsidP="00945E9A">
      <w:pPr>
        <w:pStyle w:val="NormalWeb"/>
        <w:rPr>
          <w:sz w:val="26"/>
          <w:szCs w:val="26"/>
        </w:rPr>
      </w:pPr>
      <w:r w:rsidRPr="00945E9A">
        <w:rPr>
          <w:sz w:val="26"/>
          <w:szCs w:val="26"/>
        </w:rPr>
        <w:t>In education, the Smart Homme acts as a virtual tutor, customizing lessons to individual learning styles and pacing, transforming how knowledge is acquired and retained. It adapts to the needs of children, adults, and lifelong learners alike, fostering a love for learning that transcends traditional boundaries.</w:t>
      </w:r>
    </w:p>
    <w:p w:rsidR="00945E9A" w:rsidRPr="00945E9A" w:rsidRDefault="00945E9A" w:rsidP="00945E9A">
      <w:pPr>
        <w:pStyle w:val="NormalWeb"/>
        <w:rPr>
          <w:sz w:val="26"/>
          <w:szCs w:val="26"/>
        </w:rPr>
      </w:pPr>
      <w:r w:rsidRPr="00945E9A">
        <w:rPr>
          <w:sz w:val="26"/>
          <w:szCs w:val="26"/>
        </w:rPr>
        <w:lastRenderedPageBreak/>
        <w:t>In the workplace, the Smart Homme device revolutionizes productivity. It manages schedules, optimizes workflows, and facilitates seamless collaboration across distances. Virtual meetings become immersive experiences, with the device handling everything from scheduling to transcription, allowing us to focus on meaningful interaction rather than logistical details.</w:t>
      </w:r>
    </w:p>
    <w:p w:rsidR="00945E9A" w:rsidRPr="00945E9A" w:rsidRDefault="00945E9A" w:rsidP="00945E9A">
      <w:pPr>
        <w:pStyle w:val="NormalWeb"/>
        <w:rPr>
          <w:sz w:val="26"/>
          <w:szCs w:val="26"/>
        </w:rPr>
      </w:pPr>
    </w:p>
    <w:p w:rsidR="00945E9A" w:rsidRPr="00945E9A" w:rsidRDefault="00945E9A" w:rsidP="00945E9A">
      <w:pPr>
        <w:pStyle w:val="NormalWeb"/>
        <w:rPr>
          <w:sz w:val="26"/>
          <w:szCs w:val="26"/>
        </w:rPr>
      </w:pPr>
      <w:r w:rsidRPr="00945E9A">
        <w:rPr>
          <w:sz w:val="26"/>
          <w:szCs w:val="26"/>
        </w:rPr>
        <w:t>In conclusion, the Smart Homme device is not just a gadget; it is a transformative force, shaping a world where every interaction is enriched by its presence. It represents the culmination of human ingenuity and the promise of a brighter tomorrow, where technology and humanity coexist in harmony, ushering in a new era of possibility and potential.</w:t>
      </w:r>
    </w:p>
    <w:p w:rsidR="00945E9A" w:rsidRDefault="00945E9A" w:rsidP="00945E9A">
      <w:pPr>
        <w:pStyle w:val="NormalWeb"/>
        <w:rPr>
          <w:sz w:val="26"/>
          <w:szCs w:val="26"/>
        </w:rPr>
      </w:pPr>
      <w:r w:rsidRPr="00945E9A">
        <w:rPr>
          <w:sz w:val="26"/>
          <w:szCs w:val="26"/>
        </w:rPr>
        <w:t>Embrace the future. Embrace the Smart Homme.</w:t>
      </w:r>
    </w:p>
    <w:p w:rsidR="00945E9A" w:rsidRDefault="00945E9A" w:rsidP="00945E9A">
      <w:pPr>
        <w:pStyle w:val="NormalWeb"/>
        <w:rPr>
          <w:sz w:val="26"/>
          <w:szCs w:val="26"/>
        </w:rPr>
      </w:pPr>
      <w:r>
        <w:rPr>
          <w:sz w:val="26"/>
          <w:szCs w:val="26"/>
        </w:rPr>
        <w:t xml:space="preserve">NAME: Excel Gift </w:t>
      </w:r>
      <w:proofErr w:type="spellStart"/>
      <w:r>
        <w:rPr>
          <w:sz w:val="26"/>
          <w:szCs w:val="26"/>
        </w:rPr>
        <w:t>Okere</w:t>
      </w:r>
      <w:proofErr w:type="spellEnd"/>
    </w:p>
    <w:p w:rsidR="00945E9A" w:rsidRDefault="00945E9A" w:rsidP="00945E9A">
      <w:pPr>
        <w:pStyle w:val="NormalWeb"/>
        <w:rPr>
          <w:sz w:val="26"/>
          <w:szCs w:val="26"/>
        </w:rPr>
      </w:pPr>
      <w:r>
        <w:rPr>
          <w:sz w:val="26"/>
          <w:szCs w:val="26"/>
        </w:rPr>
        <w:t>CLASS</w:t>
      </w:r>
      <w:proofErr w:type="gramStart"/>
      <w:r>
        <w:rPr>
          <w:sz w:val="26"/>
          <w:szCs w:val="26"/>
        </w:rPr>
        <w:t>:Jss2</w:t>
      </w:r>
      <w:proofErr w:type="gramEnd"/>
      <w:r>
        <w:rPr>
          <w:sz w:val="26"/>
          <w:szCs w:val="26"/>
        </w:rPr>
        <w:t xml:space="preserve"> </w:t>
      </w:r>
    </w:p>
    <w:p w:rsidR="00945E9A" w:rsidRPr="00945E9A" w:rsidRDefault="00945E9A" w:rsidP="00945E9A">
      <w:pPr>
        <w:pStyle w:val="NormalWeb"/>
        <w:rPr>
          <w:sz w:val="26"/>
          <w:szCs w:val="26"/>
        </w:rPr>
      </w:pPr>
      <w:r>
        <w:rPr>
          <w:sz w:val="26"/>
          <w:szCs w:val="26"/>
        </w:rPr>
        <w:t>SCHOOL: Graceland international school</w:t>
      </w:r>
      <w:bookmarkStart w:id="0" w:name="_GoBack"/>
      <w:bookmarkEnd w:id="0"/>
    </w:p>
    <w:sectPr w:rsidR="00945E9A" w:rsidRPr="00945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9A"/>
    <w:rsid w:val="0044679B"/>
    <w:rsid w:val="005F5B22"/>
    <w:rsid w:val="0094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8361A-B788-4A88-A0DD-030896D0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5E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625098">
      <w:bodyDiv w:val="1"/>
      <w:marLeft w:val="0"/>
      <w:marRight w:val="0"/>
      <w:marTop w:val="0"/>
      <w:marBottom w:val="0"/>
      <w:divBdr>
        <w:top w:val="none" w:sz="0" w:space="0" w:color="auto"/>
        <w:left w:val="none" w:sz="0" w:space="0" w:color="auto"/>
        <w:bottom w:val="none" w:sz="0" w:space="0" w:color="auto"/>
        <w:right w:val="none" w:sz="0" w:space="0" w:color="auto"/>
      </w:divBdr>
    </w:div>
    <w:div w:id="177851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lab22</dc:creator>
  <cp:keywords/>
  <dc:description/>
  <cp:lastModifiedBy>lab22</cp:lastModifiedBy>
  <cp:revision>1</cp:revision>
  <dcterms:created xsi:type="dcterms:W3CDTF">2024-06-27T13:49:00Z</dcterms:created>
  <dcterms:modified xsi:type="dcterms:W3CDTF">2024-06-27T13:58:00Z</dcterms:modified>
</cp:coreProperties>
</file>