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23" w:rsidRPr="00EC39AD" w:rsidRDefault="00EC39AD">
      <w:pPr>
        <w:rPr>
          <w:rFonts w:ascii="Times New Roman" w:hAnsi="Times New Roman"/>
          <w:b/>
          <w:bCs/>
          <w:color w:val="000000"/>
          <w:sz w:val="26"/>
          <w:szCs w:val="26"/>
        </w:rPr>
      </w:pPr>
      <w:bookmarkStart w:id="0" w:name="_GoBack"/>
      <w:r w:rsidRPr="00EC39AD">
        <w:rPr>
          <w:rFonts w:ascii="Times New Roman" w:hAnsi="Times New Roman"/>
          <w:b/>
          <w:bCs/>
          <w:color w:val="000000"/>
          <w:sz w:val="26"/>
          <w:szCs w:val="26"/>
        </w:rPr>
        <w:t xml:space="preserve">                                                               </w:t>
      </w:r>
      <w:r w:rsidRPr="00EC39AD">
        <w:rPr>
          <w:rFonts w:ascii="Times New Roman" w:hAnsi="Times New Roman"/>
          <w:b/>
          <w:bCs/>
          <w:i/>
          <w:iCs/>
          <w:color w:val="000000"/>
          <w:sz w:val="26"/>
          <w:szCs w:val="26"/>
          <w:u w:val="dash"/>
        </w:rPr>
        <w:t>ESSAY</w:t>
      </w:r>
      <w:r w:rsidRPr="00EC39AD">
        <w:rPr>
          <w:rFonts w:ascii="Times New Roman" w:hAnsi="Times New Roman"/>
          <w:b/>
          <w:bCs/>
          <w:color w:val="000000"/>
          <w:sz w:val="26"/>
          <w:szCs w:val="26"/>
        </w:rPr>
        <w:t xml:space="preserve"> </w:t>
      </w:r>
    </w:p>
    <w:p w:rsidR="00BC1523" w:rsidRPr="00EC39AD" w:rsidRDefault="00EC39AD">
      <w:pPr>
        <w:rPr>
          <w:rFonts w:ascii="Times New Roman" w:hAnsi="Times New Roman"/>
          <w:b/>
          <w:bCs/>
          <w:color w:val="000000"/>
          <w:sz w:val="26"/>
          <w:szCs w:val="26"/>
        </w:rPr>
      </w:pPr>
      <w:r w:rsidRPr="00EC39AD">
        <w:rPr>
          <w:rFonts w:ascii="Times New Roman" w:hAnsi="Times New Roman"/>
          <w:b/>
          <w:bCs/>
          <w:color w:val="000000"/>
          <w:sz w:val="26"/>
          <w:szCs w:val="26"/>
        </w:rPr>
        <w:t>Name: Chukwuemeka Delight Chimuanya</w:t>
      </w:r>
    </w:p>
    <w:p w:rsidR="00BC1523" w:rsidRPr="00EC39AD" w:rsidRDefault="00EC39AD">
      <w:pPr>
        <w:rPr>
          <w:rFonts w:ascii="Times New Roman" w:hAnsi="Times New Roman"/>
          <w:b/>
          <w:bCs/>
          <w:color w:val="000000"/>
          <w:sz w:val="26"/>
          <w:szCs w:val="26"/>
        </w:rPr>
      </w:pPr>
      <w:r w:rsidRPr="00EC39AD">
        <w:rPr>
          <w:rFonts w:ascii="Times New Roman" w:hAnsi="Times New Roman"/>
          <w:b/>
          <w:bCs/>
          <w:color w:val="000000"/>
          <w:sz w:val="26"/>
          <w:szCs w:val="26"/>
        </w:rPr>
        <w:t>School: Richfield Nursery, P</w:t>
      </w:r>
      <w:r>
        <w:rPr>
          <w:rFonts w:ascii="Times New Roman" w:hAnsi="Times New Roman"/>
          <w:b/>
          <w:bCs/>
          <w:color w:val="000000"/>
          <w:sz w:val="26"/>
          <w:szCs w:val="26"/>
        </w:rPr>
        <w:t>rimary &amp; Secondary School, Woji, Port Harcourt</w:t>
      </w:r>
      <w:r w:rsidRPr="00EC39AD">
        <w:rPr>
          <w:rFonts w:ascii="Times New Roman" w:hAnsi="Times New Roman"/>
          <w:b/>
          <w:bCs/>
          <w:color w:val="000000"/>
          <w:sz w:val="26"/>
          <w:szCs w:val="26"/>
        </w:rPr>
        <w:t xml:space="preserve"> Rivers state</w:t>
      </w:r>
    </w:p>
    <w:p w:rsidR="00BC1523" w:rsidRPr="00EC39AD" w:rsidRDefault="00EC39AD">
      <w:pPr>
        <w:rPr>
          <w:rFonts w:ascii="Times New Roman" w:hAnsi="Times New Roman"/>
          <w:b/>
          <w:bCs/>
          <w:color w:val="000000"/>
          <w:sz w:val="26"/>
          <w:szCs w:val="26"/>
        </w:rPr>
      </w:pPr>
      <w:r w:rsidRPr="00EC39AD">
        <w:rPr>
          <w:rFonts w:ascii="Times New Roman" w:hAnsi="Times New Roman"/>
          <w:b/>
          <w:bCs/>
          <w:color w:val="000000"/>
          <w:sz w:val="26"/>
          <w:szCs w:val="26"/>
        </w:rPr>
        <w:t>Class: JSS 2</w:t>
      </w:r>
    </w:p>
    <w:p w:rsidR="00BC1523" w:rsidRPr="00EC39AD" w:rsidRDefault="00BC1523">
      <w:pPr>
        <w:rPr>
          <w:rFonts w:ascii="Times New Roman" w:hAnsi="Times New Roman"/>
          <w:b/>
          <w:bCs/>
          <w:color w:val="000000"/>
          <w:sz w:val="26"/>
          <w:szCs w:val="26"/>
        </w:rPr>
      </w:pPr>
    </w:p>
    <w:p w:rsidR="00BC1523" w:rsidRPr="00EC39AD" w:rsidRDefault="00EC39AD">
      <w:pPr>
        <w:rPr>
          <w:rFonts w:ascii="Times New Roman" w:hAnsi="Times New Roman"/>
          <w:b/>
          <w:bCs/>
          <w:color w:val="000000"/>
          <w:sz w:val="26"/>
          <w:szCs w:val="26"/>
          <w:u w:val="single"/>
        </w:rPr>
      </w:pPr>
      <w:r w:rsidRPr="00EC39AD">
        <w:rPr>
          <w:rFonts w:ascii="Times New Roman" w:hAnsi="Times New Roman"/>
          <w:b/>
          <w:bCs/>
          <w:color w:val="000000"/>
          <w:sz w:val="26"/>
          <w:szCs w:val="26"/>
          <w:u w:val="single"/>
        </w:rPr>
        <w:t xml:space="preserve">If I Could Invent Something New: </w:t>
      </w:r>
      <w:r w:rsidRPr="00EC39AD">
        <w:rPr>
          <w:rFonts w:ascii="Times New Roman" w:hAnsi="Times New Roman"/>
          <w:b/>
          <w:bCs/>
          <w:color w:val="000000"/>
          <w:sz w:val="26"/>
          <w:szCs w:val="26"/>
          <w:u w:val="single"/>
        </w:rPr>
        <w:t>The Study Buddy Bot</w:t>
      </w:r>
    </w:p>
    <w:p w:rsidR="00BC1523" w:rsidRPr="00EC39AD" w:rsidRDefault="00BC1523">
      <w:pPr>
        <w:rPr>
          <w:rFonts w:ascii="Times New Roman" w:hAnsi="Times New Roman"/>
          <w:sz w:val="26"/>
          <w:szCs w:val="26"/>
        </w:rPr>
      </w:pPr>
    </w:p>
    <w:p w:rsidR="00BC1523" w:rsidRPr="00EC39AD" w:rsidRDefault="00EC39AD">
      <w:pPr>
        <w:rPr>
          <w:rFonts w:ascii="Times New Roman" w:hAnsi="Times New Roman"/>
          <w:sz w:val="26"/>
          <w:szCs w:val="26"/>
        </w:rPr>
      </w:pPr>
      <w:r w:rsidRPr="00EC39AD">
        <w:rPr>
          <w:rFonts w:ascii="Times New Roman" w:hAnsi="Times New Roman"/>
          <w:sz w:val="26"/>
          <w:szCs w:val="26"/>
        </w:rPr>
        <w:t xml:space="preserve">   Imagine being a young girl in school, facing a pile of homework every day. The math problems are puzzling, science classes confusing, and history dates hard to remember. Often, I found myself wishing for something that could help make studying less stre</w:t>
      </w:r>
      <w:r w:rsidRPr="00EC39AD">
        <w:rPr>
          <w:rFonts w:ascii="Times New Roman" w:hAnsi="Times New Roman"/>
          <w:sz w:val="26"/>
          <w:szCs w:val="26"/>
        </w:rPr>
        <w:t>ssful and more enjoyable. That’s when I thought of the perfect invention: the Study Buddy Bot.</w:t>
      </w:r>
    </w:p>
    <w:p w:rsidR="00BC1523" w:rsidRPr="00EC39AD" w:rsidRDefault="00BC1523">
      <w:pPr>
        <w:rPr>
          <w:rFonts w:ascii="Times New Roman" w:hAnsi="Times New Roman"/>
          <w:sz w:val="26"/>
          <w:szCs w:val="26"/>
        </w:rPr>
      </w:pPr>
    </w:p>
    <w:p w:rsidR="00BC1523" w:rsidRPr="00EC39AD" w:rsidRDefault="00EC39AD">
      <w:pPr>
        <w:rPr>
          <w:rFonts w:ascii="Times New Roman" w:hAnsi="Times New Roman"/>
          <w:sz w:val="26"/>
          <w:szCs w:val="26"/>
        </w:rPr>
      </w:pPr>
      <w:r w:rsidRPr="00EC39AD">
        <w:rPr>
          <w:rFonts w:ascii="Times New Roman" w:hAnsi="Times New Roman"/>
          <w:sz w:val="26"/>
          <w:szCs w:val="26"/>
        </w:rPr>
        <w:t xml:space="preserve">   One chilly evening, after a tough day at school, I sat at my desk feeling overwhelmed. My homework was scattered everywhere, and I was struggling to balance </w:t>
      </w:r>
      <w:r w:rsidRPr="00EC39AD">
        <w:rPr>
          <w:rFonts w:ascii="Times New Roman" w:hAnsi="Times New Roman"/>
          <w:sz w:val="26"/>
          <w:szCs w:val="26"/>
        </w:rPr>
        <w:t>math equations with writing a science assignment. I gazed out of the window, wishing I had a friend around who could help me understand my homework and keep me motivated. That’s when the idea of the Study Buddy Bot came to me. This wouldn’t be just any rob</w:t>
      </w:r>
      <w:r w:rsidRPr="00EC39AD">
        <w:rPr>
          <w:rFonts w:ascii="Times New Roman" w:hAnsi="Times New Roman"/>
          <w:sz w:val="26"/>
          <w:szCs w:val="26"/>
        </w:rPr>
        <w:t>ot but a friendly assistant designed to make learning easier</w:t>
      </w:r>
      <w:r>
        <w:rPr>
          <w:rFonts w:ascii="Times New Roman" w:hAnsi="Times New Roman"/>
          <w:sz w:val="26"/>
          <w:szCs w:val="26"/>
        </w:rPr>
        <w:t>, stress free and</w:t>
      </w:r>
      <w:r w:rsidRPr="00EC39AD">
        <w:rPr>
          <w:rFonts w:ascii="Times New Roman" w:hAnsi="Times New Roman"/>
          <w:sz w:val="26"/>
          <w:szCs w:val="26"/>
        </w:rPr>
        <w:t xml:space="preserve"> fun</w:t>
      </w:r>
      <w:r>
        <w:rPr>
          <w:rFonts w:ascii="Times New Roman" w:hAnsi="Times New Roman"/>
          <w:sz w:val="26"/>
          <w:szCs w:val="26"/>
        </w:rPr>
        <w:t xml:space="preserve"> filled</w:t>
      </w:r>
      <w:r w:rsidRPr="00EC39AD">
        <w:rPr>
          <w:rFonts w:ascii="Times New Roman" w:hAnsi="Times New Roman"/>
          <w:sz w:val="26"/>
          <w:szCs w:val="26"/>
        </w:rPr>
        <w:t>.</w:t>
      </w:r>
    </w:p>
    <w:p w:rsidR="00BC1523" w:rsidRPr="00EC39AD" w:rsidRDefault="00EC39AD">
      <w:pPr>
        <w:rPr>
          <w:rFonts w:ascii="Times New Roman" w:hAnsi="Times New Roman"/>
          <w:sz w:val="26"/>
          <w:szCs w:val="26"/>
        </w:rPr>
      </w:pPr>
      <w:r w:rsidRPr="00EC39AD">
        <w:rPr>
          <w:rFonts w:ascii="Times New Roman" w:hAnsi="Times New Roman"/>
          <w:sz w:val="26"/>
          <w:szCs w:val="26"/>
        </w:rPr>
        <w:t xml:space="preserve">   The Study Buddy Bot would be a small, cute robot about the size of a coffee maker, with a cheerful face on a screen. It would have a soft, friendly voice and wheels to move aroun</w:t>
      </w:r>
      <w:r w:rsidRPr="00EC39AD">
        <w:rPr>
          <w:rFonts w:ascii="Times New Roman" w:hAnsi="Times New Roman"/>
          <w:sz w:val="26"/>
          <w:szCs w:val="26"/>
        </w:rPr>
        <w:t>d. The robot’s arms would be equipped with tools like a mini whiteboard and a stylus for writing. It would have sensors to detect books and papers on the desk and cameras to scan and understand written text. The design would be practical and adorable, maki</w:t>
      </w:r>
      <w:r w:rsidRPr="00EC39AD">
        <w:rPr>
          <w:rFonts w:ascii="Times New Roman" w:hAnsi="Times New Roman"/>
          <w:sz w:val="26"/>
          <w:szCs w:val="26"/>
        </w:rPr>
        <w:t>ng it a delightful companion for any student.</w:t>
      </w:r>
    </w:p>
    <w:p w:rsidR="00BC1523" w:rsidRPr="00EC39AD" w:rsidRDefault="00EC39AD">
      <w:pPr>
        <w:rPr>
          <w:rFonts w:ascii="Times New Roman" w:hAnsi="Times New Roman"/>
          <w:sz w:val="26"/>
          <w:szCs w:val="26"/>
        </w:rPr>
      </w:pPr>
      <w:r w:rsidRPr="00EC39AD">
        <w:rPr>
          <w:rFonts w:ascii="Times New Roman" w:hAnsi="Times New Roman"/>
          <w:sz w:val="26"/>
          <w:szCs w:val="26"/>
        </w:rPr>
        <w:t xml:space="preserve">   Here’s how the Study Buddy Bot would work. When you sit down to do homework, it would greet you with a smile and ask what you need help with. If you’re stuck on a math problem, the Bot could explain the step</w:t>
      </w:r>
      <w:r w:rsidRPr="00EC39AD">
        <w:rPr>
          <w:rFonts w:ascii="Times New Roman" w:hAnsi="Times New Roman"/>
          <w:sz w:val="26"/>
          <w:szCs w:val="26"/>
        </w:rPr>
        <w:t>s or draw diagrams on its screen. For simple elementary science experiments, it could guide you through the procedure, showing videos to explain concepts. If you need help with history, it could tell interesting stories and help you remember dates and even</w:t>
      </w:r>
      <w:r w:rsidRPr="00EC39AD">
        <w:rPr>
          <w:rFonts w:ascii="Times New Roman" w:hAnsi="Times New Roman"/>
          <w:sz w:val="26"/>
          <w:szCs w:val="26"/>
        </w:rPr>
        <w:t>ts by turning them into exciting tales.</w:t>
      </w:r>
    </w:p>
    <w:p w:rsidR="00BC1523" w:rsidRPr="00EC39AD" w:rsidRDefault="00EC39AD">
      <w:pPr>
        <w:rPr>
          <w:rFonts w:ascii="Times New Roman" w:hAnsi="Times New Roman"/>
          <w:sz w:val="26"/>
          <w:szCs w:val="26"/>
        </w:rPr>
      </w:pPr>
      <w:r w:rsidRPr="00EC39AD">
        <w:rPr>
          <w:rFonts w:ascii="Times New Roman" w:hAnsi="Times New Roman"/>
          <w:sz w:val="26"/>
          <w:szCs w:val="26"/>
        </w:rPr>
        <w:lastRenderedPageBreak/>
        <w:t xml:space="preserve">   The Study Buddy Bot would also keep track of your assignments and deadlines, reminding you to study for tests or complete projects on time. It would suggest breaks and fun learning games to keep you motivated. By </w:t>
      </w:r>
      <w:r w:rsidRPr="00EC39AD">
        <w:rPr>
          <w:rFonts w:ascii="Times New Roman" w:hAnsi="Times New Roman"/>
          <w:sz w:val="26"/>
          <w:szCs w:val="26"/>
        </w:rPr>
        <w:t>connecting to educational resources online, the Bot could answer questions and provide extra information, acting like a tutor available anytime. Its ability to scan and understand text means it can read your textbooks and summarize key points, making study</w:t>
      </w:r>
      <w:r w:rsidRPr="00EC39AD">
        <w:rPr>
          <w:rFonts w:ascii="Times New Roman" w:hAnsi="Times New Roman"/>
          <w:sz w:val="26"/>
          <w:szCs w:val="26"/>
        </w:rPr>
        <w:t>ing more efficient.</w:t>
      </w:r>
    </w:p>
    <w:p w:rsidR="00BC1523" w:rsidRPr="00EC39AD" w:rsidRDefault="00BC1523">
      <w:pPr>
        <w:rPr>
          <w:rFonts w:ascii="Times New Roman" w:hAnsi="Times New Roman"/>
          <w:sz w:val="26"/>
          <w:szCs w:val="26"/>
        </w:rPr>
      </w:pPr>
    </w:p>
    <w:p w:rsidR="00BC1523" w:rsidRPr="00EC39AD" w:rsidRDefault="00EC39AD">
      <w:pPr>
        <w:rPr>
          <w:rFonts w:ascii="Times New Roman" w:hAnsi="Times New Roman"/>
          <w:sz w:val="26"/>
          <w:szCs w:val="26"/>
        </w:rPr>
      </w:pPr>
      <w:r w:rsidRPr="00EC39AD">
        <w:rPr>
          <w:rFonts w:ascii="Times New Roman" w:hAnsi="Times New Roman"/>
          <w:sz w:val="26"/>
          <w:szCs w:val="26"/>
        </w:rPr>
        <w:t xml:space="preserve">   In conclusion, the Study Buddy Bot would transform how students approach their homework and studies, making learning fun and engaging. It would turn studying into an exciting adventure, helping us understand difficult concepts and s</w:t>
      </w:r>
      <w:r w:rsidRPr="00EC39AD">
        <w:rPr>
          <w:rFonts w:ascii="Times New Roman" w:hAnsi="Times New Roman"/>
          <w:sz w:val="26"/>
          <w:szCs w:val="26"/>
        </w:rPr>
        <w:t>tay organized. With the Study Buddy Bot, learning wouldn’t be just about stress but about discovery and enjoyment, making education an exciting journey.</w:t>
      </w:r>
      <w:bookmarkEnd w:id="0"/>
    </w:p>
    <w:sectPr w:rsidR="00BC1523" w:rsidRPr="00EC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523"/>
    <w:rsid w:val="00BC1523"/>
    <w:rsid w:val="00EC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FCD54C-35E7-40FD-8345-2C3C1928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22120RN86G</dc:creator>
  <cp:lastModifiedBy>MRS. UKAH</cp:lastModifiedBy>
  <cp:revision>2</cp:revision>
  <dcterms:created xsi:type="dcterms:W3CDTF">2024-06-24T16:44:00Z</dcterms:created>
  <dcterms:modified xsi:type="dcterms:W3CDTF">2024-06-26T07:05:00Z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04e8c7c55d4c43869c4ddf7f24212057</vt:lpwstr>
  </property>
</Properties>
</file>