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25" w:rsidRPr="006A6125" w:rsidRDefault="006A6125" w:rsidP="006A6125">
      <w:pPr>
        <w:rPr>
          <w:rFonts w:ascii="Times New Roman"/>
          <w:kern w:val="0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>Name:</w:t>
      </w:r>
      <w:r>
        <w:rPr>
          <w:rFonts w:ascii="Times New Roman"/>
          <w:sz w:val="26"/>
          <w:szCs w:val="26"/>
        </w:rPr>
        <w:t xml:space="preserve"> </w:t>
      </w:r>
      <w:r w:rsidR="00321323">
        <w:rPr>
          <w:rFonts w:ascii="Times New Roman"/>
          <w:sz w:val="26"/>
          <w:szCs w:val="26"/>
        </w:rPr>
        <w:t>RIMAN-AMAZING GRACE</w:t>
      </w:r>
    </w:p>
    <w:p w:rsidR="006A6125" w:rsidRPr="006A6125" w:rsidRDefault="006A6125" w:rsidP="006A6125">
      <w:pPr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 xml:space="preserve">School: </w:t>
      </w:r>
      <w:proofErr w:type="spellStart"/>
      <w:r w:rsidRPr="006A6125">
        <w:rPr>
          <w:rFonts w:ascii="Times New Roman"/>
          <w:sz w:val="26"/>
          <w:szCs w:val="26"/>
        </w:rPr>
        <w:t>Adedokun</w:t>
      </w:r>
      <w:proofErr w:type="spellEnd"/>
      <w:r w:rsidRPr="006A6125">
        <w:rPr>
          <w:rFonts w:ascii="Times New Roman"/>
          <w:sz w:val="26"/>
          <w:szCs w:val="26"/>
        </w:rPr>
        <w:t xml:space="preserve"> International Schools, </w:t>
      </w:r>
      <w:proofErr w:type="spellStart"/>
      <w:r w:rsidRPr="006A6125">
        <w:rPr>
          <w:rFonts w:ascii="Times New Roman"/>
          <w:sz w:val="26"/>
          <w:szCs w:val="26"/>
        </w:rPr>
        <w:t>Gasline</w:t>
      </w:r>
      <w:proofErr w:type="spellEnd"/>
      <w:r w:rsidRPr="006A6125">
        <w:rPr>
          <w:rFonts w:ascii="Times New Roman"/>
          <w:sz w:val="26"/>
          <w:szCs w:val="26"/>
        </w:rPr>
        <w:t xml:space="preserve"> Campus</w:t>
      </w:r>
    </w:p>
    <w:p w:rsidR="006A6125" w:rsidRDefault="006A6125" w:rsidP="006A6125">
      <w:pPr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Class: JSS-2</w:t>
      </w:r>
    </w:p>
    <w:p w:rsidR="00321323" w:rsidRDefault="00321323" w:rsidP="006A6125">
      <w:pPr>
        <w:rPr>
          <w:rFonts w:ascii="Times New Roman"/>
          <w:sz w:val="26"/>
          <w:szCs w:val="26"/>
        </w:rPr>
      </w:pPr>
    </w:p>
    <w:p w:rsidR="00646923" w:rsidRPr="006A6125" w:rsidRDefault="00646923" w:rsidP="006A6125">
      <w:pPr>
        <w:rPr>
          <w:rFonts w:ascii="Times New Roman"/>
          <w:sz w:val="26"/>
          <w:szCs w:val="26"/>
        </w:rPr>
      </w:pPr>
    </w:p>
    <w:p w:rsidR="006A6125" w:rsidRPr="006A6125" w:rsidRDefault="006A6125" w:rsidP="006A6125">
      <w:pPr>
        <w:jc w:val="center"/>
        <w:rPr>
          <w:rFonts w:ascii="Times New Roman"/>
          <w:sz w:val="26"/>
          <w:szCs w:val="26"/>
        </w:rPr>
      </w:pPr>
      <w:r w:rsidRPr="006A6125">
        <w:rPr>
          <w:rFonts w:ascii="Times New Roman"/>
          <w:b/>
          <w:sz w:val="26"/>
          <w:szCs w:val="26"/>
        </w:rPr>
        <w:t>IF I COULD INVENT SOMETHING NEW</w:t>
      </w:r>
    </w:p>
    <w:p w:rsidR="00646923" w:rsidRDefault="00646923" w:rsidP="00646923">
      <w:pPr>
        <w:ind w:firstLine="720"/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 xml:space="preserve">If I could invent something new, it would be a revolutionary </w:t>
      </w:r>
      <w:proofErr w:type="gramStart"/>
      <w:r w:rsidR="00321323" w:rsidRPr="006A6125">
        <w:rPr>
          <w:rFonts w:ascii="Times New Roman"/>
          <w:sz w:val="26"/>
          <w:szCs w:val="26"/>
        </w:rPr>
        <w:t>hydro</w:t>
      </w:r>
      <w:r w:rsidR="00321323">
        <w:rPr>
          <w:rFonts w:ascii="Times New Roman"/>
          <w:sz w:val="26"/>
          <w:szCs w:val="26"/>
        </w:rPr>
        <w:t>-</w:t>
      </w:r>
      <w:r w:rsidR="00321323" w:rsidRPr="006A6125">
        <w:rPr>
          <w:rFonts w:ascii="Times New Roman"/>
          <w:sz w:val="26"/>
          <w:szCs w:val="26"/>
        </w:rPr>
        <w:t>power</w:t>
      </w:r>
      <w:proofErr w:type="gramEnd"/>
      <w:r w:rsidRPr="006A6125">
        <w:rPr>
          <w:rFonts w:ascii="Times New Roman"/>
          <w:sz w:val="26"/>
          <w:szCs w:val="26"/>
        </w:rPr>
        <w:t xml:space="preserve"> generator that completely transforms our energy sources. </w:t>
      </w:r>
    </w:p>
    <w:p w:rsidR="00646923" w:rsidRDefault="00646923" w:rsidP="00646923">
      <w:pPr>
        <w:ind w:firstLine="720"/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>This innovative technology aims to replace refined crude oil products like kerosene, diesel, and petrol with a renewable resource - water. By harnessing the power of water, this generator will produce electricity without emitting any greenhouse gases, addressing the pressing issue of climate change caused by carbon diox</w:t>
      </w:r>
      <w:bookmarkStart w:id="0" w:name="_GoBack"/>
      <w:bookmarkEnd w:id="0"/>
      <w:r w:rsidRPr="006A6125">
        <w:rPr>
          <w:rFonts w:ascii="Times New Roman"/>
          <w:sz w:val="26"/>
          <w:szCs w:val="26"/>
        </w:rPr>
        <w:t>ide and nitrogen oxide emissions.</w:t>
      </w:r>
    </w:p>
    <w:p w:rsidR="00646923" w:rsidRDefault="00646923" w:rsidP="00646923">
      <w:pPr>
        <w:ind w:firstLine="720"/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 xml:space="preserve">Hydropower is a sustainable and long-lasting energy solution, unlike finite crude oil resources that </w:t>
      </w:r>
      <w:proofErr w:type="gramStart"/>
      <w:r w:rsidRPr="006A6125">
        <w:rPr>
          <w:rFonts w:ascii="Times New Roman"/>
          <w:sz w:val="26"/>
          <w:szCs w:val="26"/>
        </w:rPr>
        <w:t>are projected</w:t>
      </w:r>
      <w:proofErr w:type="gramEnd"/>
      <w:r w:rsidRPr="006A6125">
        <w:rPr>
          <w:rFonts w:ascii="Times New Roman"/>
          <w:sz w:val="26"/>
          <w:szCs w:val="26"/>
        </w:rPr>
        <w:t xml:space="preserve"> to run out by 2052 without new discoveries. Water, on the other hand, is abundant and </w:t>
      </w:r>
      <w:proofErr w:type="gramStart"/>
      <w:r w:rsidRPr="006A6125">
        <w:rPr>
          <w:rFonts w:ascii="Times New Roman"/>
          <w:sz w:val="26"/>
          <w:szCs w:val="26"/>
        </w:rPr>
        <w:t>will not be depleted</w:t>
      </w:r>
      <w:proofErr w:type="gramEnd"/>
      <w:r w:rsidRPr="006A6125">
        <w:rPr>
          <w:rFonts w:ascii="Times New Roman"/>
          <w:sz w:val="26"/>
          <w:szCs w:val="26"/>
        </w:rPr>
        <w:t xml:space="preserve"> anytime soon. </w:t>
      </w:r>
    </w:p>
    <w:p w:rsidR="00321323" w:rsidRDefault="00646923" w:rsidP="00646923">
      <w:pPr>
        <w:ind w:firstLine="720"/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 xml:space="preserve">This groundbreaking solution offers a renewable, safe, clean, and cost-effective alternative to traditional energy sources. </w:t>
      </w:r>
    </w:p>
    <w:p w:rsidR="000868AA" w:rsidRPr="006A6125" w:rsidRDefault="00646923" w:rsidP="00646923">
      <w:pPr>
        <w:ind w:firstLine="720"/>
        <w:rPr>
          <w:rFonts w:ascii="Times New Roman"/>
          <w:sz w:val="26"/>
          <w:szCs w:val="26"/>
        </w:rPr>
      </w:pPr>
      <w:r w:rsidRPr="006A6125">
        <w:rPr>
          <w:rFonts w:ascii="Times New Roman"/>
          <w:sz w:val="26"/>
          <w:szCs w:val="26"/>
        </w:rPr>
        <w:t>With the widespread use of hydropower generators, we can revolutionize energy production for cars, generators, and other appliances in the near future.</w:t>
      </w:r>
    </w:p>
    <w:p w:rsidR="000868AA" w:rsidRPr="006A6125" w:rsidRDefault="000868AA">
      <w:pPr>
        <w:rPr>
          <w:rFonts w:ascii="Times New Roman"/>
          <w:sz w:val="26"/>
          <w:szCs w:val="26"/>
        </w:rPr>
      </w:pPr>
    </w:p>
    <w:sectPr w:rsidR="000868AA" w:rsidRPr="006A61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balanceSingleByteDoubleByteWidth/>
    <w:compatSetting w:name="compatibilityMode" w:uri="http://schemas.microsoft.com/office/word" w:val="14"/>
  </w:compat>
  <w:rsids>
    <w:rsidRoot w:val="000868AA"/>
    <w:rsid w:val="000868AA"/>
    <w:rsid w:val="00321323"/>
    <w:rsid w:val="00646923"/>
    <w:rsid w:val="006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85C6"/>
  <w15:docId w15:val="{FC5B1EC3-57AA-4CA6-AB98-3D4415FE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alibri" w:eastAsia="SimSun"/>
      <w:kern w:val="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AKINADE</cp:lastModifiedBy>
  <cp:revision>5</cp:revision>
  <dcterms:created xsi:type="dcterms:W3CDTF">2024-06-19T04:29:00Z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ae7bfcf73a06454dab7de482c33636a5</vt:lpwstr>
  </property>
</Properties>
</file>