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Olusona Angel</w:t>
      </w:r>
    </w:p>
    <w:p>
      <w:pPr>
        <w:pStyle w:val="style0"/>
        <w:rPr/>
      </w:pPr>
      <w:r>
        <w:rPr>
          <w:lang w:val="en-US"/>
        </w:rPr>
        <w:t>JSS 3</w:t>
      </w:r>
    </w:p>
    <w:p>
      <w:pPr>
        <w:pStyle w:val="style0"/>
        <w:rPr/>
      </w:pPr>
      <w:r>
        <w:rPr>
          <w:lang w:val="en-US"/>
        </w:rPr>
        <w:t xml:space="preserve">Union Baptist Grammar School, Ilorin </w:t>
      </w:r>
    </w:p>
    <w:p>
      <w:pPr>
        <w:pStyle w:val="style0"/>
        <w:rPr/>
      </w:pPr>
      <w:r>
        <w:t>If I could invent something new, I would create a device that harnesses the power of imagination and brings thoughts to life. This invention, which I'll call the "Dreamweaver," would have the potential to revolutionize various aspects of our lives, from art and entertainment to education and personal growth.</w:t>
      </w:r>
    </w:p>
    <w:p>
      <w:pPr>
        <w:pStyle w:val="style0"/>
        <w:rPr/>
      </w:pPr>
      <w:r>
        <w:t>The Dreamweaver would resemble a futuristic headset, equipped with advanced brain-computer interface technology and AI-powered algorithms. When worn, it would read brain signals and translate them into virtual reality experiences, allowing users to step into their own imaginations.</w:t>
      </w:r>
    </w:p>
    <w:p>
      <w:pPr>
        <w:pStyle w:val="style0"/>
        <w:rPr/>
      </w:pPr>
      <w:r>
        <w:t>Artists and designers could use the Dreamweaver to bring their ideas to life, creating stunning visuals and interactive exhibits without needing physical materials. Musicians could compose music and hear it played by virtual orchestras, while writers could see their characters and stories unfold before their eyes.</w:t>
      </w:r>
    </w:p>
    <w:p>
      <w:pPr>
        <w:pStyle w:val="style0"/>
        <w:rPr/>
      </w:pPr>
      <w:r>
        <w:t>In education, the Dreamweaver would be an invaluable tool, enabling students to explore historical events, scientific concepts, and literary worlds in immersive and interactive ways. This would enhance engagement, understanding, and retention, making learning a more enjoyable and effective experience.</w:t>
      </w:r>
    </w:p>
    <w:p>
      <w:pPr>
        <w:pStyle w:val="style0"/>
        <w:rPr/>
      </w:pPr>
      <w:r>
        <w:t>On a personal level, the Dreamweaver would offer a unique form of therapy and self-discovery. People could confront and overcome fears, anxieties, and phobias in a safe and controlled environment. They could also explore their subconscious mind, gaining insights into their thoughts, emotions, and desires.</w:t>
      </w:r>
    </w:p>
    <w:p>
      <w:pPr>
        <w:pStyle w:val="style0"/>
        <w:rPr/>
      </w:pPr>
      <w:r>
        <w:t>Furthermore, the Dreamweaver would have the potential to improve mental health and well-being by allowing users to experience relaxation techniques, meditation, and mindfulness exercises in a fully immersive and interactive way.</w:t>
      </w:r>
    </w:p>
    <w:p>
      <w:pPr>
        <w:pStyle w:val="style0"/>
        <w:rPr/>
      </w:pPr>
      <w:r>
        <w:t>In addition to its individual benefits, the Dreamweaver would also have a profound impact on society. It would foster creativity, innovation, and empathy, breaking down barriers and bridging gaps between people from different backgrounds and cultures.</w:t>
      </w:r>
    </w:p>
    <w:p>
      <w:pPr>
        <w:pStyle w:val="style0"/>
        <w:rPr/>
      </w:pPr>
      <w:r>
        <w:t>In conclusion, the Dreamweaver would be a groundbreaking invention that would unlock the full potential of human imagination. It would inspire creativity, enhance learning, and improve lives, leaving a lasting impact on the world. If I could invent something new, the Dreamweaver would be my dream come true.</w:t>
      </w:r>
    </w:p>
    <w:p>
      <w:pPr>
        <w:pStyle w:val="style0"/>
        <w:rPr/>
      </w:pPr>
    </w:p>
    <w:p>
      <w:pPr>
        <w:pStyle w:val="style0"/>
        <w:numPr>
          <w:ilvl w:val="0"/>
          <w:numId w:val="0"/>
        </w:numPr>
        <w:ind w:left="360" w:firstLine="0"/>
        <w:jc w:val="center"/>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342</Words>
  <Characters>2024</Characters>
  <Application>WPS Office</Application>
  <Paragraphs>13</Paragraphs>
  <CharactersWithSpaces>2356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2024-06-16T14:23:19Z</dcterms:created>
  <dc:creator>Infinix X6835B</dc:creator>
  <lastModifiedBy>Infinix X6835B</lastModifiedBy>
  <dcterms:modified xsi:type="dcterms:W3CDTF">2024-06-16T14:42:26Z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9a694cc24dd24bebaa8988b091b681bd</vt:lpwstr>
  </property>
</Properties>
</file>