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181" w:rsidRPr="005476DB" w:rsidRDefault="00440186" w:rsidP="005476DB">
      <w:pPr>
        <w:jc w:val="center"/>
        <w:rPr>
          <w:rFonts w:ascii="Times New Roman" w:hAnsi="Times New Roman" w:cs="Times New Roman"/>
          <w:b/>
          <w:sz w:val="26"/>
          <w:szCs w:val="26"/>
        </w:rPr>
      </w:pPr>
      <w:bookmarkStart w:id="0" w:name="_GoBack"/>
      <w:bookmarkEnd w:id="0"/>
      <w:r w:rsidRPr="005476DB">
        <w:rPr>
          <w:rFonts w:ascii="Times New Roman" w:hAnsi="Times New Roman" w:cs="Times New Roman"/>
          <w:b/>
          <w:sz w:val="26"/>
          <w:szCs w:val="26"/>
        </w:rPr>
        <w:t>KAREEM ZAINAB PRECIOUS</w:t>
      </w:r>
    </w:p>
    <w:p w:rsidR="00440186" w:rsidRPr="005476DB" w:rsidRDefault="00440186">
      <w:pPr>
        <w:rPr>
          <w:rFonts w:ascii="Times New Roman" w:hAnsi="Times New Roman" w:cs="Times New Roman"/>
          <w:b/>
          <w:sz w:val="26"/>
          <w:szCs w:val="26"/>
        </w:rPr>
      </w:pPr>
      <w:r w:rsidRPr="005476DB">
        <w:rPr>
          <w:rFonts w:ascii="Times New Roman" w:hAnsi="Times New Roman" w:cs="Times New Roman"/>
          <w:b/>
          <w:sz w:val="26"/>
          <w:szCs w:val="26"/>
        </w:rPr>
        <w:t>ANGLICAN GIRLS GRAMMAR SCHOOL, ONIKOLOBO, ABEOKUTA, OGUN STATE</w:t>
      </w:r>
    </w:p>
    <w:p w:rsidR="00440186" w:rsidRPr="005476DB" w:rsidRDefault="00440186" w:rsidP="001049CE">
      <w:pPr>
        <w:tabs>
          <w:tab w:val="left" w:pos="1110"/>
        </w:tabs>
        <w:rPr>
          <w:rFonts w:ascii="Times New Roman" w:hAnsi="Times New Roman" w:cs="Times New Roman"/>
          <w:b/>
          <w:sz w:val="26"/>
          <w:szCs w:val="26"/>
        </w:rPr>
      </w:pPr>
      <w:r w:rsidRPr="005476DB">
        <w:rPr>
          <w:rFonts w:ascii="Times New Roman" w:hAnsi="Times New Roman" w:cs="Times New Roman"/>
          <w:b/>
          <w:sz w:val="26"/>
          <w:szCs w:val="26"/>
        </w:rPr>
        <w:t>JSS2A</w:t>
      </w:r>
      <w:r w:rsidR="001049CE" w:rsidRPr="005476DB">
        <w:rPr>
          <w:rFonts w:ascii="Times New Roman" w:hAnsi="Times New Roman" w:cs="Times New Roman"/>
          <w:b/>
          <w:sz w:val="26"/>
          <w:szCs w:val="26"/>
        </w:rPr>
        <w:tab/>
      </w:r>
    </w:p>
    <w:p w:rsidR="001049CE" w:rsidRPr="009363E5" w:rsidRDefault="001049CE" w:rsidP="009363E5">
      <w:pPr>
        <w:tabs>
          <w:tab w:val="left" w:pos="1110"/>
        </w:tabs>
        <w:jc w:val="center"/>
        <w:rPr>
          <w:rFonts w:ascii="Times New Roman" w:hAnsi="Times New Roman" w:cs="Times New Roman"/>
          <w:b/>
          <w:sz w:val="26"/>
          <w:szCs w:val="26"/>
        </w:rPr>
      </w:pPr>
      <w:r w:rsidRPr="009363E5">
        <w:rPr>
          <w:rFonts w:ascii="Times New Roman" w:hAnsi="Times New Roman" w:cs="Times New Roman"/>
          <w:b/>
          <w:sz w:val="26"/>
          <w:szCs w:val="26"/>
        </w:rPr>
        <w:t>A NEW INVENTION</w:t>
      </w:r>
    </w:p>
    <w:p w:rsidR="001049CE" w:rsidRPr="009363E5" w:rsidRDefault="009363E5" w:rsidP="001049CE">
      <w:pPr>
        <w:tabs>
          <w:tab w:val="left" w:pos="1110"/>
        </w:tabs>
        <w:rPr>
          <w:rFonts w:ascii="Times New Roman" w:hAnsi="Times New Roman" w:cs="Times New Roman"/>
          <w:b/>
          <w:sz w:val="26"/>
          <w:szCs w:val="26"/>
        </w:rPr>
      </w:pPr>
      <w:r w:rsidRPr="009363E5">
        <w:rPr>
          <w:rFonts w:ascii="Times New Roman" w:hAnsi="Times New Roman" w:cs="Times New Roman"/>
          <w:b/>
          <w:sz w:val="26"/>
          <w:szCs w:val="26"/>
        </w:rPr>
        <w:t>WHAT IS AN INVENTION?</w:t>
      </w:r>
    </w:p>
    <w:p w:rsidR="007116F2" w:rsidRDefault="001049CE"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 xml:space="preserve">Invention means a thing </w:t>
      </w:r>
      <w:r w:rsidR="007116F2">
        <w:rPr>
          <w:rFonts w:ascii="Times New Roman" w:hAnsi="Times New Roman" w:cs="Times New Roman"/>
          <w:sz w:val="26"/>
          <w:szCs w:val="26"/>
        </w:rPr>
        <w:t>or an idea that has been or about to be invented. Invention is the act of bringing ideas or objects together in a novel way to create something that did not exist before.</w:t>
      </w:r>
    </w:p>
    <w:p w:rsidR="009363E5" w:rsidRDefault="007116F2"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 xml:space="preserve">Moving forward we also have some invention and their inventors such as, </w:t>
      </w:r>
      <w:r w:rsidRPr="000A5EA4">
        <w:rPr>
          <w:rFonts w:ascii="Times New Roman" w:hAnsi="Times New Roman" w:cs="Times New Roman"/>
          <w:i/>
          <w:sz w:val="26"/>
          <w:szCs w:val="26"/>
        </w:rPr>
        <w:t xml:space="preserve">Light Bulb-Thomas Edison 1854, </w:t>
      </w:r>
      <w:r w:rsidR="00095367" w:rsidRPr="000A5EA4">
        <w:rPr>
          <w:rFonts w:ascii="Times New Roman" w:hAnsi="Times New Roman" w:cs="Times New Roman"/>
          <w:i/>
          <w:sz w:val="26"/>
          <w:szCs w:val="26"/>
        </w:rPr>
        <w:t xml:space="preserve">lastly, </w:t>
      </w:r>
      <w:r w:rsidR="009363E5" w:rsidRPr="000A5EA4">
        <w:rPr>
          <w:rFonts w:ascii="Times New Roman" w:hAnsi="Times New Roman" w:cs="Times New Roman"/>
          <w:i/>
          <w:sz w:val="26"/>
          <w:szCs w:val="26"/>
        </w:rPr>
        <w:t xml:space="preserve">we also </w:t>
      </w:r>
      <w:r w:rsidR="00BD1DDE" w:rsidRPr="000A5EA4">
        <w:rPr>
          <w:rFonts w:ascii="Times New Roman" w:hAnsi="Times New Roman" w:cs="Times New Roman"/>
          <w:i/>
          <w:sz w:val="26"/>
          <w:szCs w:val="26"/>
        </w:rPr>
        <w:t>Microphone-Alexander Graham Bell 1876</w:t>
      </w:r>
      <w:r w:rsidR="009363E5" w:rsidRPr="000A5EA4">
        <w:rPr>
          <w:rFonts w:ascii="Times New Roman" w:hAnsi="Times New Roman" w:cs="Times New Roman"/>
          <w:i/>
          <w:sz w:val="26"/>
          <w:szCs w:val="26"/>
        </w:rPr>
        <w:t xml:space="preserve"> </w:t>
      </w:r>
      <w:proofErr w:type="spellStart"/>
      <w:r w:rsidR="009363E5" w:rsidRPr="000A5EA4">
        <w:rPr>
          <w:rFonts w:ascii="Times New Roman" w:hAnsi="Times New Roman" w:cs="Times New Roman"/>
          <w:i/>
          <w:sz w:val="26"/>
          <w:szCs w:val="26"/>
        </w:rPr>
        <w:t>e.t.c</w:t>
      </w:r>
      <w:proofErr w:type="spellEnd"/>
      <w:r w:rsidR="009363E5" w:rsidRPr="000A5EA4">
        <w:rPr>
          <w:rFonts w:ascii="Times New Roman" w:hAnsi="Times New Roman" w:cs="Times New Roman"/>
          <w:i/>
          <w:sz w:val="26"/>
          <w:szCs w:val="26"/>
        </w:rPr>
        <w:t>.</w:t>
      </w:r>
      <w:r w:rsidR="009363E5">
        <w:rPr>
          <w:rFonts w:ascii="Times New Roman" w:hAnsi="Times New Roman" w:cs="Times New Roman"/>
          <w:sz w:val="26"/>
          <w:szCs w:val="26"/>
        </w:rPr>
        <w:t xml:space="preserve"> invention has also help the world in terms of civilization.</w:t>
      </w:r>
    </w:p>
    <w:p w:rsidR="009363E5" w:rsidRDefault="009363E5"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 xml:space="preserve">Furthermore, moving forward to the topic: A New Invention, </w:t>
      </w:r>
      <w:r w:rsidRPr="000A5EA4">
        <w:rPr>
          <w:rFonts w:ascii="Times New Roman" w:hAnsi="Times New Roman" w:cs="Times New Roman"/>
          <w:b/>
          <w:sz w:val="26"/>
          <w:szCs w:val="26"/>
        </w:rPr>
        <w:t>THE RECHARGABLE PEN:</w:t>
      </w:r>
      <w:r>
        <w:rPr>
          <w:rFonts w:ascii="Times New Roman" w:hAnsi="Times New Roman" w:cs="Times New Roman"/>
          <w:sz w:val="26"/>
          <w:szCs w:val="26"/>
        </w:rPr>
        <w:t xml:space="preserve"> A revolution writing instrument. In an era where technology and innovation are cons</w:t>
      </w:r>
      <w:r w:rsidR="00B54437">
        <w:rPr>
          <w:rFonts w:ascii="Times New Roman" w:hAnsi="Times New Roman" w:cs="Times New Roman"/>
          <w:sz w:val="26"/>
          <w:szCs w:val="26"/>
        </w:rPr>
        <w:t>tantly evolving, the new invent</w:t>
      </w:r>
      <w:r>
        <w:rPr>
          <w:rFonts w:ascii="Times New Roman" w:hAnsi="Times New Roman" w:cs="Times New Roman"/>
          <w:sz w:val="26"/>
          <w:szCs w:val="26"/>
        </w:rPr>
        <w:t>ion, which is the rechargeable pen is set to transform the way we write. This writing instrument is not only environmentally friendly but also convenient.</w:t>
      </w:r>
    </w:p>
    <w:p w:rsidR="00B54437" w:rsidRDefault="009363E5"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One of the most significant advantage of the rechargeable pen is it’</w:t>
      </w:r>
      <w:r w:rsidR="00FF6F19">
        <w:rPr>
          <w:rFonts w:ascii="Times New Roman" w:hAnsi="Times New Roman" w:cs="Times New Roman"/>
          <w:sz w:val="26"/>
          <w:szCs w:val="26"/>
        </w:rPr>
        <w:t xml:space="preserve">s eco friendliness traditional disposable pens are used once and discard, contributing to the staggering statistics that over 1.6billion pens are dispose each year. In </w:t>
      </w:r>
      <w:r w:rsidR="00095367">
        <w:rPr>
          <w:rFonts w:ascii="Times New Roman" w:hAnsi="Times New Roman" w:cs="Times New Roman"/>
          <w:sz w:val="26"/>
          <w:szCs w:val="26"/>
        </w:rPr>
        <w:t>contrasts</w:t>
      </w:r>
      <w:r w:rsidR="00FF6F19">
        <w:rPr>
          <w:rFonts w:ascii="Times New Roman" w:hAnsi="Times New Roman" w:cs="Times New Roman"/>
          <w:sz w:val="26"/>
          <w:szCs w:val="26"/>
        </w:rPr>
        <w:t>, the rechargeable pen can be used multiple time</w:t>
      </w:r>
      <w:r w:rsidR="00B54437">
        <w:rPr>
          <w:rFonts w:ascii="Times New Roman" w:hAnsi="Times New Roman" w:cs="Times New Roman"/>
          <w:sz w:val="26"/>
          <w:szCs w:val="26"/>
        </w:rPr>
        <w:t xml:space="preserve">. Reducing waste and </w:t>
      </w:r>
      <w:proofErr w:type="spellStart"/>
      <w:r w:rsidR="00B54437">
        <w:rPr>
          <w:rFonts w:ascii="Times New Roman" w:hAnsi="Times New Roman" w:cs="Times New Roman"/>
          <w:sz w:val="26"/>
          <w:szCs w:val="26"/>
        </w:rPr>
        <w:t>minizing</w:t>
      </w:r>
      <w:proofErr w:type="spellEnd"/>
      <w:r w:rsidR="00B54437">
        <w:rPr>
          <w:rFonts w:ascii="Times New Roman" w:hAnsi="Times New Roman" w:cs="Times New Roman"/>
          <w:sz w:val="26"/>
          <w:szCs w:val="26"/>
        </w:rPr>
        <w:t xml:space="preserve"> the use of </w:t>
      </w:r>
      <w:r w:rsidR="00095367">
        <w:rPr>
          <w:rFonts w:ascii="Times New Roman" w:hAnsi="Times New Roman" w:cs="Times New Roman"/>
          <w:sz w:val="26"/>
          <w:szCs w:val="26"/>
        </w:rPr>
        <w:t>disposable</w:t>
      </w:r>
      <w:r w:rsidR="00B54437">
        <w:rPr>
          <w:rFonts w:ascii="Times New Roman" w:hAnsi="Times New Roman" w:cs="Times New Roman"/>
          <w:sz w:val="26"/>
          <w:szCs w:val="26"/>
        </w:rPr>
        <w:t xml:space="preserve"> pens. T</w:t>
      </w:r>
      <w:r w:rsidR="00095367">
        <w:rPr>
          <w:rFonts w:ascii="Times New Roman" w:hAnsi="Times New Roman" w:cs="Times New Roman"/>
          <w:sz w:val="26"/>
          <w:szCs w:val="26"/>
        </w:rPr>
        <w:t>h</w:t>
      </w:r>
      <w:r w:rsidR="00B54437">
        <w:rPr>
          <w:rFonts w:ascii="Times New Roman" w:hAnsi="Times New Roman" w:cs="Times New Roman"/>
          <w:sz w:val="26"/>
          <w:szCs w:val="26"/>
        </w:rPr>
        <w:t xml:space="preserve">is is especially significant for individuals who use pens frequently such as </w:t>
      </w:r>
      <w:r w:rsidR="00095367">
        <w:rPr>
          <w:rFonts w:ascii="Times New Roman" w:hAnsi="Times New Roman" w:cs="Times New Roman"/>
          <w:sz w:val="26"/>
          <w:szCs w:val="26"/>
        </w:rPr>
        <w:t>writers</w:t>
      </w:r>
      <w:r w:rsidR="00B54437">
        <w:rPr>
          <w:rFonts w:ascii="Times New Roman" w:hAnsi="Times New Roman" w:cs="Times New Roman"/>
          <w:sz w:val="26"/>
          <w:szCs w:val="26"/>
        </w:rPr>
        <w:t xml:space="preserve">, students, teachers, Accountant </w:t>
      </w:r>
      <w:proofErr w:type="spellStart"/>
      <w:r w:rsidR="00B54437">
        <w:rPr>
          <w:rFonts w:ascii="Times New Roman" w:hAnsi="Times New Roman" w:cs="Times New Roman"/>
          <w:sz w:val="26"/>
          <w:szCs w:val="26"/>
        </w:rPr>
        <w:t>e.t.c</w:t>
      </w:r>
      <w:proofErr w:type="spellEnd"/>
    </w:p>
    <w:p w:rsidR="00D17571" w:rsidRDefault="00B54437"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 xml:space="preserve">Furthermore, another benefit of the rechargeable pen is </w:t>
      </w:r>
      <w:r w:rsidR="00095367">
        <w:rPr>
          <w:rFonts w:ascii="Times New Roman" w:hAnsi="Times New Roman" w:cs="Times New Roman"/>
          <w:sz w:val="26"/>
          <w:szCs w:val="26"/>
        </w:rPr>
        <w:t>its</w:t>
      </w:r>
      <w:r>
        <w:rPr>
          <w:rFonts w:ascii="Times New Roman" w:hAnsi="Times New Roman" w:cs="Times New Roman"/>
          <w:sz w:val="26"/>
          <w:szCs w:val="26"/>
        </w:rPr>
        <w:t xml:space="preserve"> cost-effectiveness</w:t>
      </w:r>
      <w:r w:rsidR="009871FE">
        <w:rPr>
          <w:rFonts w:ascii="Times New Roman" w:hAnsi="Times New Roman" w:cs="Times New Roman"/>
          <w:sz w:val="26"/>
          <w:szCs w:val="26"/>
        </w:rPr>
        <w:t xml:space="preserve">. While the initial investment in a rechargeable </w:t>
      </w:r>
      <w:r w:rsidR="00095367">
        <w:rPr>
          <w:rFonts w:ascii="Times New Roman" w:hAnsi="Times New Roman" w:cs="Times New Roman"/>
          <w:sz w:val="26"/>
          <w:szCs w:val="26"/>
        </w:rPr>
        <w:t>pen may be higher</w:t>
      </w:r>
      <w:r w:rsidR="009871FE">
        <w:rPr>
          <w:rFonts w:ascii="Times New Roman" w:hAnsi="Times New Roman" w:cs="Times New Roman"/>
          <w:sz w:val="26"/>
          <w:szCs w:val="26"/>
        </w:rPr>
        <w:t xml:space="preserve"> t</w:t>
      </w:r>
      <w:r w:rsidR="00095367">
        <w:rPr>
          <w:rFonts w:ascii="Times New Roman" w:hAnsi="Times New Roman" w:cs="Times New Roman"/>
          <w:sz w:val="26"/>
          <w:szCs w:val="26"/>
        </w:rPr>
        <w:t xml:space="preserve">hat of disposable pen, the </w:t>
      </w:r>
      <w:proofErr w:type="gramStart"/>
      <w:r w:rsidR="00095367">
        <w:rPr>
          <w:rFonts w:ascii="Times New Roman" w:hAnsi="Times New Roman" w:cs="Times New Roman"/>
          <w:sz w:val="26"/>
          <w:szCs w:val="26"/>
        </w:rPr>
        <w:t>long term</w:t>
      </w:r>
      <w:proofErr w:type="gramEnd"/>
      <w:r w:rsidR="009871FE">
        <w:rPr>
          <w:rFonts w:ascii="Times New Roman" w:hAnsi="Times New Roman" w:cs="Times New Roman"/>
          <w:sz w:val="26"/>
          <w:szCs w:val="26"/>
        </w:rPr>
        <w:t xml:space="preserve"> saving are substantial with a rechargeable pen, there is no need to constantly purchase pens, as the ink can be repleni</w:t>
      </w:r>
      <w:r w:rsidR="00095367">
        <w:rPr>
          <w:rFonts w:ascii="Times New Roman" w:hAnsi="Times New Roman" w:cs="Times New Roman"/>
          <w:sz w:val="26"/>
          <w:szCs w:val="26"/>
        </w:rPr>
        <w:t>shed and the pen re-used multi</w:t>
      </w:r>
      <w:r w:rsidR="009871FE">
        <w:rPr>
          <w:rFonts w:ascii="Times New Roman" w:hAnsi="Times New Roman" w:cs="Times New Roman"/>
          <w:sz w:val="26"/>
          <w:szCs w:val="26"/>
        </w:rPr>
        <w:t xml:space="preserve">ple times. This </w:t>
      </w:r>
      <w:r w:rsidR="00095367">
        <w:rPr>
          <w:rFonts w:ascii="Times New Roman" w:hAnsi="Times New Roman" w:cs="Times New Roman"/>
          <w:sz w:val="26"/>
          <w:szCs w:val="26"/>
        </w:rPr>
        <w:t>makes it an attractive</w:t>
      </w:r>
      <w:r w:rsidR="009871FE">
        <w:rPr>
          <w:rFonts w:ascii="Times New Roman" w:hAnsi="Times New Roman" w:cs="Times New Roman"/>
          <w:sz w:val="26"/>
          <w:szCs w:val="26"/>
        </w:rPr>
        <w:t xml:space="preserve"> option for individuals and business men looking to reduce their writing costs.</w:t>
      </w:r>
    </w:p>
    <w:p w:rsidR="00296918" w:rsidRDefault="00D17571"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However</w:t>
      </w:r>
      <w:r w:rsidR="000A5EA4">
        <w:rPr>
          <w:rFonts w:ascii="Times New Roman" w:hAnsi="Times New Roman" w:cs="Times New Roman"/>
          <w:sz w:val="26"/>
          <w:szCs w:val="26"/>
        </w:rPr>
        <w:t>,</w:t>
      </w:r>
      <w:r>
        <w:rPr>
          <w:rFonts w:ascii="Times New Roman" w:hAnsi="Times New Roman" w:cs="Times New Roman"/>
          <w:sz w:val="26"/>
          <w:szCs w:val="26"/>
        </w:rPr>
        <w:t xml:space="preserve"> convenience is another key feature of this pen, because with a rechargeable</w:t>
      </w:r>
      <w:r w:rsidR="005D63A6">
        <w:rPr>
          <w:rFonts w:ascii="Times New Roman" w:hAnsi="Times New Roman" w:cs="Times New Roman"/>
          <w:sz w:val="26"/>
          <w:szCs w:val="26"/>
        </w:rPr>
        <w:t xml:space="preserve"> pen, you can write for hours without worrying about running out of ink. Simply recharge the pen via solar energy</w:t>
      </w:r>
      <w:r w:rsidR="000A5EA4">
        <w:rPr>
          <w:rFonts w:ascii="Times New Roman" w:hAnsi="Times New Roman" w:cs="Times New Roman"/>
          <w:sz w:val="26"/>
          <w:szCs w:val="26"/>
        </w:rPr>
        <w:t xml:space="preserve"> (sun light) </w:t>
      </w:r>
      <w:r w:rsidR="00296918">
        <w:rPr>
          <w:rFonts w:ascii="Times New Roman" w:hAnsi="Times New Roman" w:cs="Times New Roman"/>
          <w:sz w:val="26"/>
          <w:szCs w:val="26"/>
        </w:rPr>
        <w:t xml:space="preserve">and you are good to go. It is a reliable writing instrument for </w:t>
      </w:r>
      <w:r w:rsidR="000A5EA4">
        <w:rPr>
          <w:rFonts w:ascii="Times New Roman" w:hAnsi="Times New Roman" w:cs="Times New Roman"/>
          <w:sz w:val="26"/>
          <w:szCs w:val="26"/>
        </w:rPr>
        <w:t>an</w:t>
      </w:r>
      <w:r w:rsidR="00296918">
        <w:rPr>
          <w:rFonts w:ascii="Times New Roman" w:hAnsi="Times New Roman" w:cs="Times New Roman"/>
          <w:sz w:val="26"/>
          <w:szCs w:val="26"/>
        </w:rPr>
        <w:t xml:space="preserve"> extended period of time.</w:t>
      </w:r>
    </w:p>
    <w:p w:rsidR="00CA5A2B" w:rsidRDefault="00296918"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lastRenderedPageBreak/>
        <w:t>Customization is another significant advantage of the rechargeable pen, you can choose from various rub sizes, colours and styles to suit your writing preferences, the rechargeable pen will get you covered.</w:t>
      </w:r>
    </w:p>
    <w:p w:rsidR="00CA5A2B" w:rsidRDefault="00CA5A2B"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Additionally, some models will come with advanced features that makes them even more appealing and fantastinating.</w:t>
      </w:r>
    </w:p>
    <w:p w:rsidR="00CA5A2B" w:rsidRDefault="00CA5A2B"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However, some models come with interchangeable ink cartridges allowing you to switch between different colours and styles with ease enabling users to also control their devices with simple hand gestures.</w:t>
      </w:r>
    </w:p>
    <w:p w:rsidR="00786F68" w:rsidRDefault="00CA5A2B"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The rechargea</w:t>
      </w:r>
      <w:r w:rsidR="00786F68">
        <w:rPr>
          <w:rFonts w:ascii="Times New Roman" w:hAnsi="Times New Roman" w:cs="Times New Roman"/>
          <w:sz w:val="26"/>
          <w:szCs w:val="26"/>
        </w:rPr>
        <w:t xml:space="preserve">ble pen </w:t>
      </w:r>
      <w:r w:rsidR="00786F68">
        <w:rPr>
          <w:rFonts w:ascii="Times New Roman" w:hAnsi="Times New Roman" w:cs="Times New Roman"/>
          <w:sz w:val="26"/>
          <w:szCs w:val="26"/>
        </w:rPr>
        <w:t>will also be designed to fit comfortably into the hands, reducing</w:t>
      </w:r>
      <w:r w:rsidR="00786F68">
        <w:rPr>
          <w:rFonts w:ascii="Times New Roman" w:hAnsi="Times New Roman" w:cs="Times New Roman"/>
          <w:sz w:val="26"/>
          <w:szCs w:val="26"/>
        </w:rPr>
        <w:t xml:space="preserve"> fatigue during extended writing sessions. This will make it an excellent op</w:t>
      </w:r>
      <w:r w:rsidR="002376BD">
        <w:rPr>
          <w:rFonts w:ascii="Times New Roman" w:hAnsi="Times New Roman" w:cs="Times New Roman"/>
          <w:sz w:val="26"/>
          <w:szCs w:val="26"/>
        </w:rPr>
        <w:t>tion for individuals who spend</w:t>
      </w:r>
      <w:r w:rsidR="00786F68">
        <w:rPr>
          <w:rFonts w:ascii="Times New Roman" w:hAnsi="Times New Roman" w:cs="Times New Roman"/>
          <w:sz w:val="26"/>
          <w:szCs w:val="26"/>
        </w:rPr>
        <w:t xml:space="preserve"> lot of time in writing or drawing.</w:t>
      </w:r>
    </w:p>
    <w:p w:rsidR="00CA5A2B" w:rsidRDefault="00786F68"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In conclusion, the rechargeable pen is an attractive option for individuals and business alike. Whether you are a writer, teacher, artist, student or simply someone who loves to write, the rechargeable pen is an excellent choice for you, so why not make the switch today and experience the benefit of this great masterpiece, that is set</w:t>
      </w:r>
      <w:r w:rsidR="000A5EA4">
        <w:rPr>
          <w:rFonts w:ascii="Times New Roman" w:hAnsi="Times New Roman" w:cs="Times New Roman"/>
          <w:sz w:val="26"/>
          <w:szCs w:val="26"/>
        </w:rPr>
        <w:t xml:space="preserve"> and ready to change and transform the way we write.</w:t>
      </w:r>
    </w:p>
    <w:p w:rsidR="000A5EA4" w:rsidRDefault="000A5EA4"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Many thanks.</w:t>
      </w:r>
    </w:p>
    <w:p w:rsidR="00440186" w:rsidRDefault="00CA5A2B" w:rsidP="00095367">
      <w:pPr>
        <w:tabs>
          <w:tab w:val="left" w:pos="1110"/>
        </w:tabs>
        <w:jc w:val="both"/>
        <w:rPr>
          <w:rFonts w:ascii="Times New Roman" w:hAnsi="Times New Roman" w:cs="Times New Roman"/>
          <w:sz w:val="26"/>
          <w:szCs w:val="26"/>
        </w:rPr>
      </w:pPr>
      <w:r>
        <w:rPr>
          <w:rFonts w:ascii="Times New Roman" w:hAnsi="Times New Roman" w:cs="Times New Roman"/>
          <w:sz w:val="26"/>
          <w:szCs w:val="26"/>
        </w:rPr>
        <w:t xml:space="preserve"> </w:t>
      </w:r>
      <w:r w:rsidR="00C97F92">
        <w:rPr>
          <w:rFonts w:ascii="Times New Roman" w:hAnsi="Times New Roman" w:cs="Times New Roman"/>
          <w:sz w:val="26"/>
          <w:szCs w:val="26"/>
        </w:rPr>
        <w:tab/>
      </w:r>
    </w:p>
    <w:p w:rsidR="00440186" w:rsidRPr="00440186" w:rsidRDefault="00440186" w:rsidP="00095367">
      <w:pPr>
        <w:jc w:val="both"/>
        <w:rPr>
          <w:rFonts w:ascii="Times New Roman" w:hAnsi="Times New Roman" w:cs="Times New Roman"/>
          <w:sz w:val="26"/>
          <w:szCs w:val="26"/>
        </w:rPr>
      </w:pPr>
    </w:p>
    <w:sectPr w:rsidR="00440186" w:rsidRPr="0044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86"/>
    <w:rsid w:val="00077EE4"/>
    <w:rsid w:val="00095367"/>
    <w:rsid w:val="000A4805"/>
    <w:rsid w:val="000A5EA4"/>
    <w:rsid w:val="001049CE"/>
    <w:rsid w:val="002376BD"/>
    <w:rsid w:val="00296918"/>
    <w:rsid w:val="00440186"/>
    <w:rsid w:val="005476DB"/>
    <w:rsid w:val="005D63A6"/>
    <w:rsid w:val="007116F2"/>
    <w:rsid w:val="00786F68"/>
    <w:rsid w:val="008E1A49"/>
    <w:rsid w:val="009363E5"/>
    <w:rsid w:val="009871FE"/>
    <w:rsid w:val="00B54437"/>
    <w:rsid w:val="00BD1DDE"/>
    <w:rsid w:val="00C97F92"/>
    <w:rsid w:val="00CA4BE4"/>
    <w:rsid w:val="00CA5A2B"/>
    <w:rsid w:val="00D17571"/>
    <w:rsid w:val="00EE0F9E"/>
    <w:rsid w:val="00FF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6D4A"/>
  <w15:chartTrackingRefBased/>
  <w15:docId w15:val="{679D985D-03E0-4321-A6B3-D778ABDE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2024-06-10T18:44:00Z</dcterms:created>
  <dcterms:modified xsi:type="dcterms:W3CDTF">2024-06-11T16:58:00Z</dcterms:modified>
</cp:coreProperties>
</file>