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E2" w:rsidRDefault="00811DE2" w:rsidP="00811DE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IF I COULD EVENT SOMETHING NEW</w:t>
      </w:r>
      <w:bookmarkStart w:id="0" w:name="_GoBack"/>
      <w:bookmarkEnd w:id="0"/>
    </w:p>
    <w:p w:rsidR="006D448F" w:rsidRDefault="006D448F" w:rsidP="000030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Titles: The Eco cycle- A Revolutionary Waste Management System</w:t>
      </w:r>
    </w:p>
    <w:p w:rsidR="006D448F" w:rsidRDefault="006D448F" w:rsidP="000030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the world grapples with the challenges of climate change, pollution, and waste management, I propose </w:t>
      </w:r>
      <w:r w:rsidR="006638DE">
        <w:rPr>
          <w:rFonts w:ascii="Times New Roman" w:hAnsi="Times New Roman" w:cs="Times New Roman"/>
          <w:sz w:val="26"/>
          <w:szCs w:val="26"/>
        </w:rPr>
        <w:t>an</w:t>
      </w:r>
      <w:r>
        <w:rPr>
          <w:rFonts w:ascii="Times New Roman" w:hAnsi="Times New Roman" w:cs="Times New Roman"/>
          <w:sz w:val="26"/>
          <w:szCs w:val="26"/>
        </w:rPr>
        <w:t xml:space="preserve"> innovative solution-the Eco cycle. This cutting-edge system transforms waste into valuable resources, promoting a cleaner, more sustainable future.</w:t>
      </w:r>
    </w:p>
    <w:p w:rsidR="00B53E0F" w:rsidRDefault="006D448F" w:rsidP="000030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Eco cycle is a compact</w:t>
      </w:r>
      <w:r w:rsidR="00B53E0F">
        <w:rPr>
          <w:rFonts w:ascii="Times New Roman" w:hAnsi="Times New Roman" w:cs="Times New Roman"/>
          <w:sz w:val="26"/>
          <w:szCs w:val="26"/>
        </w:rPr>
        <w:t>, modular facility that utilizes advanced technologies like artificial intelligence, robotics, and biotechnology to process waste. This integrated system sorts, recycles, and converts organic materials into biofuels, fertilizers, and clean energy.</w:t>
      </w:r>
    </w:p>
    <w:p w:rsidR="00B53E0F" w:rsidRDefault="00B53E0F" w:rsidP="000030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Eco cycle’s features include:</w:t>
      </w:r>
    </w:p>
    <w:p w:rsidR="00B53E0F" w:rsidRDefault="00B53E0F" w:rsidP="00B03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03249">
        <w:rPr>
          <w:rFonts w:ascii="Times New Roman" w:hAnsi="Times New Roman" w:cs="Times New Roman"/>
          <w:sz w:val="26"/>
          <w:szCs w:val="26"/>
        </w:rPr>
        <w:t>smart sorting: Al-powered sensors</w:t>
      </w:r>
      <w:r w:rsidR="007032BA" w:rsidRPr="00B03249">
        <w:rPr>
          <w:rFonts w:ascii="Times New Roman" w:hAnsi="Times New Roman" w:cs="Times New Roman"/>
          <w:sz w:val="26"/>
          <w:szCs w:val="26"/>
        </w:rPr>
        <w:t xml:space="preserve"> identify </w:t>
      </w:r>
      <w:r w:rsidR="00B03249" w:rsidRPr="00B03249">
        <w:rPr>
          <w:rFonts w:ascii="Times New Roman" w:hAnsi="Times New Roman" w:cs="Times New Roman"/>
          <w:sz w:val="26"/>
          <w:szCs w:val="26"/>
        </w:rPr>
        <w:t>and separate waste streams with precision</w:t>
      </w:r>
    </w:p>
    <w:p w:rsidR="00F47957" w:rsidRDefault="00F47957" w:rsidP="00B03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Advance recycling: Robotics and machine learning optimize materials recovery </w:t>
      </w:r>
    </w:p>
    <w:p w:rsidR="00F47957" w:rsidRDefault="00F47957" w:rsidP="00B03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Bioconversion: Microorganisms convert organic waste into valuable products </w:t>
      </w:r>
    </w:p>
    <w:p w:rsidR="005E2ACA" w:rsidRDefault="00F47957" w:rsidP="000030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Energy harvestings: Clean</w:t>
      </w:r>
      <w:r w:rsidR="005E2ACA">
        <w:rPr>
          <w:rFonts w:ascii="Times New Roman" w:hAnsi="Times New Roman" w:cs="Times New Roman"/>
          <w:sz w:val="26"/>
          <w:szCs w:val="26"/>
        </w:rPr>
        <w:t xml:space="preserve"> energy generation powers the facility and surrounding communities </w:t>
      </w:r>
    </w:p>
    <w:p w:rsidR="005E2ACA" w:rsidRDefault="005E2ACA" w:rsidP="005E2ACA">
      <w:pPr>
        <w:rPr>
          <w:rFonts w:ascii="Times New Roman" w:hAnsi="Times New Roman" w:cs="Times New Roman"/>
          <w:sz w:val="26"/>
          <w:szCs w:val="26"/>
        </w:rPr>
      </w:pPr>
      <w:r w:rsidRPr="005E2ACA">
        <w:rPr>
          <w:rFonts w:ascii="Times New Roman" w:hAnsi="Times New Roman" w:cs="Times New Roman"/>
          <w:sz w:val="26"/>
          <w:szCs w:val="26"/>
        </w:rPr>
        <w:t>The Eco cycles offers numerous benefits:</w:t>
      </w:r>
    </w:p>
    <w:p w:rsidR="005E2ACA" w:rsidRDefault="00810819" w:rsidP="008108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Reduces waste sent to landfills and oceans </w:t>
      </w:r>
    </w:p>
    <w:p w:rsidR="00810819" w:rsidRDefault="00810819" w:rsidP="008108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Conserves natural resources </w:t>
      </w:r>
    </w:p>
    <w:p w:rsidR="00810819" w:rsidRDefault="00810819" w:rsidP="008108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Decreases greenhouse gas emissions</w:t>
      </w:r>
    </w:p>
    <w:p w:rsidR="00810819" w:rsidRDefault="00810819" w:rsidP="008108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Creates jobs and stimulates local economies</w:t>
      </w:r>
    </w:p>
    <w:p w:rsidR="00810819" w:rsidRDefault="00810819" w:rsidP="008108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Provides clean energy and valuable </w:t>
      </w:r>
    </w:p>
    <w:p w:rsidR="004A080A" w:rsidRPr="004A080A" w:rsidRDefault="004A080A" w:rsidP="004A08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Imagine a future where waste management becomes a resources –generating industry. The </w:t>
      </w:r>
      <w:r w:rsidR="00A27A3D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co cycle represents a significant leap forward in </w:t>
      </w:r>
      <w:r w:rsidR="00A27A3D">
        <w:rPr>
          <w:rFonts w:ascii="Times New Roman" w:hAnsi="Times New Roman" w:cs="Times New Roman"/>
          <w:sz w:val="26"/>
          <w:szCs w:val="26"/>
        </w:rPr>
        <w:t>sustainability</w:t>
      </w:r>
      <w:r w:rsidR="005B1D55">
        <w:rPr>
          <w:rFonts w:ascii="Times New Roman" w:hAnsi="Times New Roman" w:cs="Times New Roman"/>
          <w:sz w:val="26"/>
          <w:szCs w:val="26"/>
        </w:rPr>
        <w:t xml:space="preserve">, inspiring a new era of eco-friendly innovation and environmental stewardship.  </w:t>
      </w:r>
      <w:r w:rsidR="00A27A3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A080A" w:rsidRPr="004A080A" w:rsidSect="002F221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63" w:rsidRDefault="00737963" w:rsidP="00811DE2">
      <w:pPr>
        <w:spacing w:after="0" w:line="240" w:lineRule="auto"/>
      </w:pPr>
      <w:r>
        <w:separator/>
      </w:r>
    </w:p>
  </w:endnote>
  <w:endnote w:type="continuationSeparator" w:id="0">
    <w:p w:rsidR="00737963" w:rsidRDefault="00737963" w:rsidP="0081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63" w:rsidRDefault="00737963" w:rsidP="00811DE2">
      <w:pPr>
        <w:spacing w:after="0" w:line="240" w:lineRule="auto"/>
      </w:pPr>
      <w:r>
        <w:separator/>
      </w:r>
    </w:p>
  </w:footnote>
  <w:footnote w:type="continuationSeparator" w:id="0">
    <w:p w:rsidR="00737963" w:rsidRDefault="00737963" w:rsidP="0081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85"/>
      </v:shape>
    </w:pict>
  </w:numPicBullet>
  <w:abstractNum w:abstractNumId="0">
    <w:nsid w:val="12847BB5"/>
    <w:multiLevelType w:val="hybridMultilevel"/>
    <w:tmpl w:val="5D4A32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70340"/>
    <w:multiLevelType w:val="hybridMultilevel"/>
    <w:tmpl w:val="D8E8E3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9657B"/>
    <w:multiLevelType w:val="hybridMultilevel"/>
    <w:tmpl w:val="E38638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44254"/>
    <w:multiLevelType w:val="hybridMultilevel"/>
    <w:tmpl w:val="C3FE5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E5556"/>
    <w:multiLevelType w:val="hybridMultilevel"/>
    <w:tmpl w:val="1390F6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91E5A"/>
    <w:multiLevelType w:val="hybridMultilevel"/>
    <w:tmpl w:val="4156F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80585"/>
    <w:multiLevelType w:val="multilevel"/>
    <w:tmpl w:val="9D6480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94"/>
    <w:rsid w:val="00003094"/>
    <w:rsid w:val="002F2211"/>
    <w:rsid w:val="00422727"/>
    <w:rsid w:val="004A080A"/>
    <w:rsid w:val="005B1D55"/>
    <w:rsid w:val="005E2ACA"/>
    <w:rsid w:val="006638DE"/>
    <w:rsid w:val="006D448F"/>
    <w:rsid w:val="007032BA"/>
    <w:rsid w:val="00737963"/>
    <w:rsid w:val="00810819"/>
    <w:rsid w:val="00811DE2"/>
    <w:rsid w:val="008A703D"/>
    <w:rsid w:val="00A2765E"/>
    <w:rsid w:val="00A27A3D"/>
    <w:rsid w:val="00B03249"/>
    <w:rsid w:val="00B53E0F"/>
    <w:rsid w:val="00C506A8"/>
    <w:rsid w:val="00C86047"/>
    <w:rsid w:val="00F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025CB-44C4-41C1-93F2-5FF07FA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E2"/>
  </w:style>
  <w:style w:type="paragraph" w:styleId="Footer">
    <w:name w:val="footer"/>
    <w:basedOn w:val="Normal"/>
    <w:link w:val="FooterChar"/>
    <w:uiPriority w:val="99"/>
    <w:unhideWhenUsed/>
    <w:rsid w:val="0081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</dc:creator>
  <cp:keywords/>
  <dc:description/>
  <cp:lastModifiedBy>MESSI</cp:lastModifiedBy>
  <cp:revision>5</cp:revision>
  <dcterms:created xsi:type="dcterms:W3CDTF">2024-06-09T14:23:00Z</dcterms:created>
  <dcterms:modified xsi:type="dcterms:W3CDTF">2024-06-09T21:47:00Z</dcterms:modified>
</cp:coreProperties>
</file>