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Name: Odinakachukwu  Onyia</w:t>
      </w:r>
    </w:p>
    <w:p w:rsidR="00000000" w:rsidDel="00000000" w:rsidP="00000000" w:rsidRDefault="00000000" w:rsidRPr="00000000" w14:paraId="00000003">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Class: JSS 2.</w:t>
      </w:r>
    </w:p>
    <w:p w:rsidR="00000000" w:rsidDel="00000000" w:rsidP="00000000" w:rsidRDefault="00000000" w:rsidRPr="00000000" w14:paraId="00000004">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School: Starville School Abuja.</w:t>
      </w:r>
    </w:p>
    <w:p w:rsidR="00000000" w:rsidDel="00000000" w:rsidP="00000000" w:rsidRDefault="00000000" w:rsidRPr="00000000" w14:paraId="00000005">
      <w:pPr>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6"/>
          <w:szCs w:val="26"/>
          <w:u w:val="single"/>
        </w:rPr>
      </w:pPr>
      <w:r w:rsidDel="00000000" w:rsidR="00000000" w:rsidRPr="00000000">
        <w:rPr>
          <w:rFonts w:ascii="Cambria" w:cs="Cambria" w:eastAsia="Cambria" w:hAnsi="Cambria"/>
          <w:b w:val="1"/>
          <w:sz w:val="40"/>
          <w:szCs w:val="40"/>
          <w:rtl w:val="0"/>
        </w:rPr>
        <w:t xml:space="preserve">   </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   IF I COULD INVENT SOMETHING NEW</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a world that is increasingly interconnected, the ability to communicate effectively across different languages is more important than ever. If I could invent something new, it would be a Universal Language Translator (ULT), a device capable of translating any language into another instantly and accurately. </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ULT would be a groundbreaking invention, revolutionizing the way we communicate and interact with each other. It would break down language barriers, fostering greater understanding and cooperation among people of different cultures and backgrounds.</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Imagine being able to converse fluently with anyone, anywhere in the world, regardless of their native language. The ULT would make this possible. It would use advanced artificial intelligence algorithms to accurately translate spoken or written language in real-time. It would also be able to understand and translate idioms, colloquialisms, and cultural reference, ensuring that the essence of communication is not in translation.</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ULT, as a revolutionary invention, would not only transform individual communication but also reshape societal structures. It would democratize access to information and opportunities, leading to equitable world.</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healthcare, the ULT could be a lifesaver. Medical professionals could communicate effectively with patients who speak different languages, ensuring accurate diagnosis and treatment. It could also facilitate the sharing of medical knowledge and research findings globally, accelerating advancements in healthcare.</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the realms of law and justice, the ULT could play a pivotal role. It could ensure that everyone, regardless of their language, has access to legal resources and can understand their rights. This could contribute to a more just and fair legal system.</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terms of social integration, the ULT could help immigrants and refugees better adapt to their environments. They could communicate effectively, access services, and participate in community life, reducing feelings of isolation and promoting social cohesion.</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However, like any invention, the ULT would also pose challenges. It could lead to the loss of linguistic diversity, as people might rely more on widely spoken languages and neglect their native tongues. This could lead to erosion of cultural identities tied to language. There would be concerns about privacy and data security, as the device would need to process and store sensitive information. There would also be ethical considerations related to potential misuse of the technology. Therefore it would be crucial to develop robust safeguards and ethical guidelines ensure that the ULT is used responsibly and for the benefit of all.</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conclusion, the Universal Language Translator, if invented, could be a transformative tool that bridges language gaps, fosters global understanding, and promotes cultural diversity. While it would pose certain challenges, with careful planning and responsible use, the benefits could far outweigh the risks. As inventors and innovators, it is our responsibility to envision and create a future where technology serves to unite us, rather than divide us. The ULT represents a step towards that future.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