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7F1" w:rsidRPr="009117F1" w:rsidRDefault="009117F1" w:rsidP="009117F1">
      <w:pPr>
        <w:jc w:val="center"/>
        <w:rPr>
          <w:rFonts w:ascii="Times New Roman" w:hAnsi="Times New Roman" w:cs="Times New Roman"/>
          <w:b/>
          <w:sz w:val="24"/>
          <w:szCs w:val="24"/>
          <w:u w:val="single"/>
        </w:rPr>
      </w:pPr>
      <w:r w:rsidRPr="009117F1">
        <w:rPr>
          <w:rFonts w:ascii="Times New Roman" w:hAnsi="Times New Roman" w:cs="Times New Roman"/>
          <w:b/>
          <w:sz w:val="24"/>
          <w:szCs w:val="24"/>
          <w:u w:val="single"/>
        </w:rPr>
        <w:t>FAITH BREAKTHROUGH OLOYEDE (JSS 1 C)</w:t>
      </w:r>
    </w:p>
    <w:p w:rsidR="009117F1" w:rsidRDefault="009117F1" w:rsidP="009117F1">
      <w:pPr>
        <w:jc w:val="center"/>
        <w:rPr>
          <w:rFonts w:ascii="Times New Roman" w:hAnsi="Times New Roman" w:cs="Times New Roman"/>
          <w:b/>
          <w:sz w:val="24"/>
          <w:szCs w:val="24"/>
          <w:u w:val="single"/>
        </w:rPr>
      </w:pPr>
      <w:r>
        <w:rPr>
          <w:rFonts w:ascii="Times New Roman" w:hAnsi="Times New Roman" w:cs="Times New Roman"/>
          <w:b/>
          <w:sz w:val="24"/>
          <w:szCs w:val="24"/>
          <w:u w:val="single"/>
        </w:rPr>
        <w:t>FAITH ACADEMY OGBA</w:t>
      </w:r>
    </w:p>
    <w:p w:rsidR="009117F1" w:rsidRPr="009117F1" w:rsidRDefault="009117F1" w:rsidP="009117F1">
      <w:pPr>
        <w:rPr>
          <w:rFonts w:ascii="Times New Roman" w:hAnsi="Times New Roman" w:cs="Times New Roman"/>
          <w:b/>
          <w:sz w:val="24"/>
          <w:szCs w:val="24"/>
          <w:u w:val="single"/>
        </w:rPr>
      </w:pPr>
      <w:r w:rsidRPr="009117F1">
        <w:rPr>
          <w:rFonts w:ascii="Times New Roman" w:hAnsi="Times New Roman" w:cs="Times New Roman"/>
          <w:sz w:val="26"/>
          <w:szCs w:val="26"/>
        </w:rPr>
        <w:t xml:space="preserve">   </w:t>
      </w:r>
      <w:bookmarkStart w:id="0" w:name="_GoBack"/>
      <w:bookmarkEnd w:id="0"/>
      <w:r w:rsidRPr="009117F1">
        <w:rPr>
          <w:rFonts w:ascii="Times New Roman" w:eastAsia="Times New Roman" w:hAnsi="Times New Roman" w:cs="Times New Roman"/>
          <w:b/>
          <w:sz w:val="26"/>
          <w:szCs w:val="26"/>
        </w:rPr>
        <w:br/>
      </w:r>
      <w:r w:rsidRPr="009117F1">
        <w:rPr>
          <w:rFonts w:ascii="Times New Roman" w:eastAsia="Times New Roman" w:hAnsi="Times New Roman" w:cs="Times New Roman"/>
          <w:sz w:val="26"/>
          <w:szCs w:val="26"/>
        </w:rPr>
        <w:t>If I were to invent a new thing, I would invent a device that converts thoughts into physical objects. This device, which I'll call the "Thought Realizer," would have the ability to read brain signals and translate them into tangible items.</w:t>
      </w:r>
      <w:r w:rsidRPr="009117F1">
        <w:rPr>
          <w:rFonts w:ascii="Times New Roman" w:eastAsia="Times New Roman" w:hAnsi="Times New Roman" w:cs="Times New Roman"/>
          <w:sz w:val="26"/>
          <w:szCs w:val="26"/>
        </w:rPr>
        <w:br/>
      </w:r>
      <w:r w:rsidRPr="009117F1">
        <w:rPr>
          <w:rFonts w:ascii="Times New Roman" w:eastAsia="Times New Roman" w:hAnsi="Times New Roman" w:cs="Times New Roman"/>
          <w:sz w:val="26"/>
          <w:szCs w:val="26"/>
        </w:rPr>
        <w:br/>
        <w:t>The Thought Realizer would be a revolutionary invention that would change the way we live, work, and interact with each other. With this device, people would be able to manifest their ideas and imagination into reality instantly. No longer would we have to worry about the limitations of resources, time, or skills to bring our ideas to life.</w:t>
      </w:r>
      <w:r w:rsidRPr="009117F1">
        <w:rPr>
          <w:rFonts w:ascii="Times New Roman" w:eastAsia="Times New Roman" w:hAnsi="Times New Roman" w:cs="Times New Roman"/>
          <w:sz w:val="26"/>
          <w:szCs w:val="26"/>
        </w:rPr>
        <w:br/>
      </w:r>
      <w:r w:rsidRPr="009117F1">
        <w:rPr>
          <w:rFonts w:ascii="Times New Roman" w:eastAsia="Times New Roman" w:hAnsi="Times New Roman" w:cs="Times New Roman"/>
          <w:sz w:val="26"/>
          <w:szCs w:val="26"/>
        </w:rPr>
        <w:br/>
        <w:t>The device would be wearable, like a headset, and would use advanced brain-computer interface technology to read brain signals. It would be able to detect even the slightest thought or imagination and translate it into a physical object. The object would materialize in front of the user, allowing them to see, touch, and interact with it.</w:t>
      </w:r>
      <w:r w:rsidRPr="009117F1">
        <w:rPr>
          <w:rFonts w:ascii="Times New Roman" w:eastAsia="Times New Roman" w:hAnsi="Times New Roman" w:cs="Times New Roman"/>
          <w:sz w:val="26"/>
          <w:szCs w:val="26"/>
        </w:rPr>
        <w:br/>
      </w:r>
      <w:r w:rsidRPr="009117F1">
        <w:rPr>
          <w:rFonts w:ascii="Times New Roman" w:eastAsia="Times New Roman" w:hAnsi="Times New Roman" w:cs="Times New Roman"/>
          <w:sz w:val="26"/>
          <w:szCs w:val="26"/>
        </w:rPr>
        <w:br/>
        <w:t>The Thought Realizer would have countless applications in various fields. In medicine, it could be used to create organs and tissues for transplantation, or even create prosthetic limbs. In education, it could be used to create interactive and immersive learning tools. In art and design, it could be used to create complex and intricate designs that would be impossible to produce by hand.</w:t>
      </w:r>
      <w:r w:rsidRPr="009117F1">
        <w:rPr>
          <w:rFonts w:ascii="Times New Roman" w:eastAsia="Times New Roman" w:hAnsi="Times New Roman" w:cs="Times New Roman"/>
          <w:sz w:val="26"/>
          <w:szCs w:val="26"/>
        </w:rPr>
        <w:br/>
      </w:r>
      <w:r w:rsidRPr="009117F1">
        <w:rPr>
          <w:rFonts w:ascii="Times New Roman" w:eastAsia="Times New Roman" w:hAnsi="Times New Roman" w:cs="Times New Roman"/>
          <w:sz w:val="26"/>
          <w:szCs w:val="26"/>
        </w:rPr>
        <w:br/>
        <w:t>The device would also have the potential to solve some of the world's most pressing problems, such as poverty and hunger. With the ability to create food, shelter, and other essential items out of thin air, the Thought Realizer could help eradicate poverty and hunger worldwide.</w:t>
      </w:r>
      <w:r w:rsidRPr="009117F1">
        <w:rPr>
          <w:rFonts w:ascii="Times New Roman" w:eastAsia="Times New Roman" w:hAnsi="Times New Roman" w:cs="Times New Roman"/>
          <w:sz w:val="26"/>
          <w:szCs w:val="26"/>
        </w:rPr>
        <w:br/>
      </w:r>
      <w:r w:rsidRPr="009117F1">
        <w:rPr>
          <w:rFonts w:ascii="Times New Roman" w:eastAsia="Times New Roman" w:hAnsi="Times New Roman" w:cs="Times New Roman"/>
          <w:sz w:val="26"/>
          <w:szCs w:val="26"/>
        </w:rPr>
        <w:br/>
        <w:t>Moreover, the Thought Realizer would also have a significant impact on the environment. With the ability to create objects without the need for raw materials or manufacturing processes, it could help reduce waste and pollution. It could also be used to create sustainable energy sources and solutions to combat climate change.</w:t>
      </w:r>
      <w:r w:rsidRPr="009117F1">
        <w:rPr>
          <w:rFonts w:ascii="Times New Roman" w:eastAsia="Times New Roman" w:hAnsi="Times New Roman" w:cs="Times New Roman"/>
          <w:sz w:val="26"/>
          <w:szCs w:val="26"/>
        </w:rPr>
        <w:br/>
      </w:r>
      <w:r w:rsidRPr="009117F1">
        <w:rPr>
          <w:rFonts w:ascii="Times New Roman" w:eastAsia="Times New Roman" w:hAnsi="Times New Roman" w:cs="Times New Roman"/>
          <w:sz w:val="26"/>
          <w:szCs w:val="26"/>
        </w:rPr>
        <w:br/>
        <w:t>However, the Thought Realizer would also raise important ethical and philosophical questions. For example, would the device be used for good or evil? Would it exacerbate social inequalities or bridge the gap between the haves and have-nots? Would it change the way we define creativity and innovation?</w:t>
      </w:r>
      <w:r w:rsidRPr="009117F1">
        <w:rPr>
          <w:rFonts w:ascii="Times New Roman" w:eastAsia="Times New Roman" w:hAnsi="Times New Roman" w:cs="Times New Roman"/>
          <w:sz w:val="26"/>
          <w:szCs w:val="26"/>
        </w:rPr>
        <w:br/>
      </w:r>
      <w:r w:rsidRPr="009117F1">
        <w:rPr>
          <w:rFonts w:ascii="Times New Roman" w:eastAsia="Times New Roman" w:hAnsi="Times New Roman" w:cs="Times New Roman"/>
          <w:sz w:val="26"/>
          <w:szCs w:val="26"/>
        </w:rPr>
        <w:br/>
        <w:t xml:space="preserve">Furthermore, the Thought Realizer would also raise questions about the nature of reality </w:t>
      </w:r>
      <w:r w:rsidRPr="009117F1">
        <w:rPr>
          <w:rFonts w:ascii="Times New Roman" w:eastAsia="Times New Roman" w:hAnsi="Times New Roman" w:cs="Times New Roman"/>
          <w:sz w:val="26"/>
          <w:szCs w:val="26"/>
        </w:rPr>
        <w:lastRenderedPageBreak/>
        <w:t>and consciousness. Would the device be creating new matter or simply rearranging existing matter? Would it be possible to create sentient beings or conscious entities using the device?</w:t>
      </w:r>
      <w:r w:rsidRPr="009117F1">
        <w:rPr>
          <w:rFonts w:ascii="Times New Roman" w:eastAsia="Times New Roman" w:hAnsi="Times New Roman" w:cs="Times New Roman"/>
          <w:sz w:val="26"/>
          <w:szCs w:val="26"/>
        </w:rPr>
        <w:br/>
      </w:r>
      <w:r w:rsidRPr="009117F1">
        <w:rPr>
          <w:rFonts w:ascii="Times New Roman" w:eastAsia="Times New Roman" w:hAnsi="Times New Roman" w:cs="Times New Roman"/>
          <w:sz w:val="26"/>
          <w:szCs w:val="26"/>
        </w:rPr>
        <w:br/>
        <w:t>In conclusion, the Thought Realizer would be a game-changing invention that would revolutionize the way we live and interact with each other. While it would come with its challenges and ethical considerations, the potential benefits would be immense. It would be a powerful tool that would unlock human potential and change the world forever.</w:t>
      </w:r>
      <w:r w:rsidRPr="009117F1">
        <w:rPr>
          <w:rFonts w:ascii="Times New Roman" w:eastAsia="Times New Roman" w:hAnsi="Times New Roman" w:cs="Times New Roman"/>
          <w:sz w:val="26"/>
          <w:szCs w:val="26"/>
        </w:rPr>
        <w:br/>
      </w:r>
      <w:r w:rsidRPr="009117F1">
        <w:rPr>
          <w:rFonts w:ascii="Times New Roman" w:eastAsia="Times New Roman" w:hAnsi="Times New Roman" w:cs="Times New Roman"/>
          <w:sz w:val="26"/>
          <w:szCs w:val="26"/>
        </w:rPr>
        <w:br/>
        <w:t>With the Thought Realizer, the possibilities would be endless. It would be a device that would truly make th</w:t>
      </w:r>
      <w:r>
        <w:rPr>
          <w:rFonts w:ascii="Times New Roman" w:eastAsia="Times New Roman" w:hAnsi="Times New Roman" w:cs="Times New Roman"/>
          <w:sz w:val="26"/>
          <w:szCs w:val="26"/>
        </w:rPr>
        <w:t>e impossible possible.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9117F1" w:rsidRPr="009117F1" w:rsidRDefault="009117F1" w:rsidP="009117F1">
      <w:pPr>
        <w:spacing w:after="0" w:line="240" w:lineRule="auto"/>
        <w:rPr>
          <w:rFonts w:ascii="Times New Roman" w:eastAsia="Times New Roman" w:hAnsi="Times New Roman" w:cs="Times New Roman"/>
          <w:sz w:val="26"/>
          <w:szCs w:val="2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117F1" w:rsidRPr="009117F1" w:rsidTr="009117F1">
        <w:trPr>
          <w:tblCellSpacing w:w="15" w:type="dxa"/>
        </w:trPr>
        <w:tc>
          <w:tcPr>
            <w:tcW w:w="0" w:type="auto"/>
            <w:vAlign w:val="center"/>
            <w:hideMark/>
          </w:tcPr>
          <w:p w:rsidR="009117F1" w:rsidRPr="009117F1" w:rsidRDefault="009117F1" w:rsidP="009117F1">
            <w:pPr>
              <w:spacing w:after="0" w:line="240" w:lineRule="auto"/>
              <w:rPr>
                <w:rFonts w:ascii="Times New Roman" w:eastAsia="Times New Roman" w:hAnsi="Times New Roman" w:cs="Times New Roman"/>
                <w:sz w:val="26"/>
                <w:szCs w:val="26"/>
              </w:rPr>
            </w:pPr>
          </w:p>
        </w:tc>
        <w:tc>
          <w:tcPr>
            <w:tcW w:w="0" w:type="auto"/>
            <w:vAlign w:val="center"/>
            <w:hideMark/>
          </w:tcPr>
          <w:p w:rsidR="009117F1" w:rsidRPr="009117F1" w:rsidRDefault="009117F1" w:rsidP="009117F1">
            <w:pPr>
              <w:spacing w:after="0" w:line="240" w:lineRule="auto"/>
              <w:rPr>
                <w:rFonts w:ascii="Times New Roman" w:eastAsia="Times New Roman" w:hAnsi="Times New Roman" w:cs="Times New Roman"/>
                <w:sz w:val="26"/>
                <w:szCs w:val="26"/>
              </w:rPr>
            </w:pPr>
          </w:p>
        </w:tc>
      </w:tr>
    </w:tbl>
    <w:p w:rsidR="002362A1" w:rsidRPr="009117F1" w:rsidRDefault="002362A1" w:rsidP="009117F1">
      <w:pPr>
        <w:tabs>
          <w:tab w:val="left" w:pos="3930"/>
        </w:tabs>
        <w:rPr>
          <w:rFonts w:ascii="Times New Roman" w:hAnsi="Times New Roman" w:cs="Times New Roman"/>
          <w:sz w:val="26"/>
          <w:szCs w:val="26"/>
        </w:rPr>
      </w:pPr>
    </w:p>
    <w:sectPr w:rsidR="002362A1" w:rsidRPr="00911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F1"/>
    <w:rsid w:val="002362A1"/>
    <w:rsid w:val="0091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B487"/>
  <w15:chartTrackingRefBased/>
  <w15:docId w15:val="{2C2D1DBE-D4FF-432B-86D8-F3CB5572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001987">
      <w:bodyDiv w:val="1"/>
      <w:marLeft w:val="0"/>
      <w:marRight w:val="0"/>
      <w:marTop w:val="0"/>
      <w:marBottom w:val="0"/>
      <w:divBdr>
        <w:top w:val="none" w:sz="0" w:space="0" w:color="auto"/>
        <w:left w:val="none" w:sz="0" w:space="0" w:color="auto"/>
        <w:bottom w:val="none" w:sz="0" w:space="0" w:color="auto"/>
        <w:right w:val="none" w:sz="0" w:space="0" w:color="auto"/>
      </w:divBdr>
      <w:divsChild>
        <w:div w:id="524103282">
          <w:marLeft w:val="0"/>
          <w:marRight w:val="0"/>
          <w:marTop w:val="0"/>
          <w:marBottom w:val="0"/>
          <w:divBdr>
            <w:top w:val="none" w:sz="0" w:space="0" w:color="auto"/>
            <w:left w:val="none" w:sz="0" w:space="0" w:color="auto"/>
            <w:bottom w:val="none" w:sz="0" w:space="0" w:color="auto"/>
            <w:right w:val="none" w:sz="0" w:space="0" w:color="auto"/>
          </w:divBdr>
          <w:divsChild>
            <w:div w:id="178392269">
              <w:marLeft w:val="0"/>
              <w:marRight w:val="0"/>
              <w:marTop w:val="0"/>
              <w:marBottom w:val="0"/>
              <w:divBdr>
                <w:top w:val="none" w:sz="0" w:space="0" w:color="auto"/>
                <w:left w:val="none" w:sz="0" w:space="0" w:color="auto"/>
                <w:bottom w:val="none" w:sz="0" w:space="0" w:color="auto"/>
                <w:right w:val="none" w:sz="0" w:space="0" w:color="auto"/>
              </w:divBdr>
              <w:divsChild>
                <w:div w:id="1976449071">
                  <w:marLeft w:val="0"/>
                  <w:marRight w:val="0"/>
                  <w:marTop w:val="0"/>
                  <w:marBottom w:val="0"/>
                  <w:divBdr>
                    <w:top w:val="none" w:sz="0" w:space="0" w:color="auto"/>
                    <w:left w:val="none" w:sz="0" w:space="0" w:color="auto"/>
                    <w:bottom w:val="none" w:sz="0" w:space="0" w:color="auto"/>
                    <w:right w:val="none" w:sz="0" w:space="0" w:color="auto"/>
                  </w:divBdr>
                  <w:divsChild>
                    <w:div w:id="530461175">
                      <w:marLeft w:val="0"/>
                      <w:marRight w:val="0"/>
                      <w:marTop w:val="0"/>
                      <w:marBottom w:val="0"/>
                      <w:divBdr>
                        <w:top w:val="none" w:sz="0" w:space="0" w:color="auto"/>
                        <w:left w:val="none" w:sz="0" w:space="0" w:color="auto"/>
                        <w:bottom w:val="none" w:sz="0" w:space="0" w:color="auto"/>
                        <w:right w:val="none" w:sz="0" w:space="0" w:color="auto"/>
                      </w:divBdr>
                      <w:divsChild>
                        <w:div w:id="1681928900">
                          <w:marLeft w:val="0"/>
                          <w:marRight w:val="0"/>
                          <w:marTop w:val="0"/>
                          <w:marBottom w:val="0"/>
                          <w:divBdr>
                            <w:top w:val="none" w:sz="0" w:space="0" w:color="auto"/>
                            <w:left w:val="none" w:sz="0" w:space="0" w:color="auto"/>
                            <w:bottom w:val="none" w:sz="0" w:space="0" w:color="auto"/>
                            <w:right w:val="none" w:sz="0" w:space="0" w:color="auto"/>
                          </w:divBdr>
                          <w:divsChild>
                            <w:div w:id="505285485">
                              <w:marLeft w:val="0"/>
                              <w:marRight w:val="0"/>
                              <w:marTop w:val="0"/>
                              <w:marBottom w:val="0"/>
                              <w:divBdr>
                                <w:top w:val="none" w:sz="0" w:space="0" w:color="auto"/>
                                <w:left w:val="none" w:sz="0" w:space="0" w:color="auto"/>
                                <w:bottom w:val="none" w:sz="0" w:space="0" w:color="auto"/>
                                <w:right w:val="none" w:sz="0" w:space="0" w:color="auto"/>
                              </w:divBdr>
                              <w:divsChild>
                                <w:div w:id="237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924099">
          <w:marLeft w:val="0"/>
          <w:marRight w:val="0"/>
          <w:marTop w:val="0"/>
          <w:marBottom w:val="0"/>
          <w:divBdr>
            <w:top w:val="none" w:sz="0" w:space="0" w:color="auto"/>
            <w:left w:val="none" w:sz="0" w:space="0" w:color="auto"/>
            <w:bottom w:val="none" w:sz="0" w:space="0" w:color="auto"/>
            <w:right w:val="none" w:sz="0" w:space="0" w:color="auto"/>
          </w:divBdr>
          <w:divsChild>
            <w:div w:id="127556193">
              <w:marLeft w:val="0"/>
              <w:marRight w:val="0"/>
              <w:marTop w:val="0"/>
              <w:marBottom w:val="0"/>
              <w:divBdr>
                <w:top w:val="none" w:sz="0" w:space="0" w:color="auto"/>
                <w:left w:val="none" w:sz="0" w:space="0" w:color="auto"/>
                <w:bottom w:val="none" w:sz="0" w:space="0" w:color="auto"/>
                <w:right w:val="none" w:sz="0" w:space="0" w:color="auto"/>
              </w:divBdr>
              <w:divsChild>
                <w:div w:id="1011540">
                  <w:marLeft w:val="0"/>
                  <w:marRight w:val="0"/>
                  <w:marTop w:val="0"/>
                  <w:marBottom w:val="0"/>
                  <w:divBdr>
                    <w:top w:val="none" w:sz="0" w:space="0" w:color="auto"/>
                    <w:left w:val="none" w:sz="0" w:space="0" w:color="auto"/>
                    <w:bottom w:val="none" w:sz="0" w:space="0" w:color="auto"/>
                    <w:right w:val="none" w:sz="0" w:space="0" w:color="auto"/>
                  </w:divBdr>
                  <w:divsChild>
                    <w:div w:id="20919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2024-06-03T19:57:00Z</dcterms:created>
  <dcterms:modified xsi:type="dcterms:W3CDTF">2024-06-03T20:07:00Z</dcterms:modified>
</cp:coreProperties>
</file>